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69453967"/>
        <w:docPartObj>
          <w:docPartGallery w:val="Cover Pages"/>
          <w:docPartUnique/>
        </w:docPartObj>
      </w:sdtPr>
      <w:sdtEndPr>
        <w:rPr>
          <w:rFonts w:ascii="Times New Roman" w:hAnsi="Times New Roman" w:cs="Times New Roman"/>
          <w:b/>
          <w:sz w:val="24"/>
          <w:szCs w:val="24"/>
        </w:rPr>
      </w:sdtEndPr>
      <w:sdtContent>
        <w:p w:rsidR="000B353C" w:rsidRPr="000B353C" w:rsidRDefault="00756D3B" w:rsidP="00756D3B">
          <w:pPr>
            <w:autoSpaceDE w:val="0"/>
            <w:autoSpaceDN w:val="0"/>
            <w:adjustRightInd w:val="0"/>
            <w:spacing w:after="0"/>
            <w:jc w:val="center"/>
            <w:rPr>
              <w:rFonts w:ascii="Times New Roman" w:hAnsi="Times New Roman" w:cs="Times New Roman"/>
              <w:sz w:val="28"/>
              <w:szCs w:val="28"/>
            </w:rPr>
          </w:pPr>
          <w:r>
            <w:rPr>
              <w:noProof/>
            </w:rPr>
            <w:drawing>
              <wp:inline distT="0" distB="0" distL="0" distR="0">
                <wp:extent cx="8410575" cy="6105525"/>
                <wp:effectExtent l="0" t="0" r="0" b="0"/>
                <wp:docPr id="1" name="Рисунок 1" descr="C:\Users\User\Desktop\Габтрахимов М.Н. - Умелые ру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бтрахимов М.Н. - Умелые руки.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0575" cy="6105525"/>
                        </a:xfrm>
                        <a:prstGeom prst="rect">
                          <a:avLst/>
                        </a:prstGeom>
                        <a:noFill/>
                        <a:ln>
                          <a:noFill/>
                        </a:ln>
                      </pic:spPr>
                    </pic:pic>
                  </a:graphicData>
                </a:graphic>
              </wp:inline>
            </w:drawing>
          </w:r>
          <w:bookmarkStart w:id="0" w:name="_GoBack"/>
          <w:bookmarkEnd w:id="0"/>
        </w:p>
        <w:p w:rsidR="000E34E7" w:rsidRPr="00601E33" w:rsidRDefault="00601E33" w:rsidP="00601E33">
          <w:pPr>
            <w:spacing w:after="0"/>
            <w:jc w:val="center"/>
            <w:rPr>
              <w:rFonts w:ascii="Times New Roman" w:hAnsi="Times New Roman" w:cs="Times New Roman"/>
              <w:sz w:val="28"/>
              <w:szCs w:val="28"/>
            </w:rPr>
          </w:pPr>
          <w:r w:rsidRPr="00153B9A">
            <w:rPr>
              <w:rFonts w:ascii="Times New Roman" w:eastAsia="Times New Roman" w:hAnsi="Times New Roman" w:cs="Times New Roman"/>
              <w:b/>
              <w:sz w:val="28"/>
              <w:szCs w:val="28"/>
            </w:rPr>
            <w:lastRenderedPageBreak/>
            <w:t>Огл</w:t>
          </w:r>
          <w:r>
            <w:rPr>
              <w:rFonts w:ascii="Times New Roman" w:eastAsia="Times New Roman" w:hAnsi="Times New Roman" w:cs="Times New Roman"/>
              <w:b/>
              <w:sz w:val="28"/>
              <w:szCs w:val="28"/>
            </w:rPr>
            <w:t>авление</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Титул</w:t>
          </w:r>
          <w:r>
            <w:rPr>
              <w:rFonts w:ascii="Times New Roman" w:eastAsia="Times New Roman" w:hAnsi="Times New Roman" w:cs="Times New Roman"/>
              <w:b/>
              <w:sz w:val="28"/>
              <w:szCs w:val="28"/>
            </w:rPr>
            <w:t>ьный лист…………………………………………………………………………………………………</w:t>
          </w:r>
          <w:r w:rsidRPr="00153B9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Огл</w:t>
          </w:r>
          <w:r>
            <w:rPr>
              <w:rFonts w:ascii="Times New Roman" w:eastAsia="Times New Roman" w:hAnsi="Times New Roman" w:cs="Times New Roman"/>
              <w:b/>
              <w:sz w:val="28"/>
              <w:szCs w:val="28"/>
            </w:rPr>
            <w:t>авление………………………………………………………………………………………………………</w:t>
          </w:r>
          <w:r w:rsidRPr="00153B9A">
            <w:rPr>
              <w:rFonts w:ascii="Times New Roman" w:eastAsia="Times New Roman" w:hAnsi="Times New Roman" w:cs="Times New Roman"/>
              <w:b/>
              <w:sz w:val="28"/>
              <w:szCs w:val="28"/>
            </w:rPr>
            <w:t xml:space="preserve"> </w:t>
          </w:r>
          <w:r w:rsidR="0046257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Информа</w:t>
          </w:r>
          <w:r>
            <w:rPr>
              <w:rFonts w:ascii="Times New Roman" w:eastAsia="Times New Roman" w:hAnsi="Times New Roman" w:cs="Times New Roman"/>
              <w:b/>
              <w:sz w:val="28"/>
              <w:szCs w:val="28"/>
            </w:rPr>
            <w:t>ционная карта………………………………………………………………………………………...3</w:t>
          </w:r>
          <w:r w:rsidR="008C15A4">
            <w:rPr>
              <w:rFonts w:ascii="Times New Roman" w:eastAsia="Times New Roman" w:hAnsi="Times New Roman" w:cs="Times New Roman"/>
              <w:b/>
              <w:sz w:val="28"/>
              <w:szCs w:val="28"/>
            </w:rPr>
            <w:t>-4</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sidRPr="00153B9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Пояснительн</w:t>
          </w:r>
          <w:r>
            <w:rPr>
              <w:rFonts w:ascii="Times New Roman" w:eastAsia="Times New Roman" w:hAnsi="Times New Roman" w:cs="Times New Roman"/>
              <w:b/>
              <w:sz w:val="28"/>
              <w:szCs w:val="28"/>
            </w:rPr>
            <w:t>ая записка…………………………………………................................................................</w:t>
          </w:r>
          <w:r w:rsidR="000D1700">
            <w:rPr>
              <w:rFonts w:ascii="Times New Roman" w:eastAsia="Times New Roman" w:hAnsi="Times New Roman" w:cs="Times New Roman"/>
              <w:b/>
              <w:sz w:val="28"/>
              <w:szCs w:val="28"/>
            </w:rPr>
            <w:t>..</w:t>
          </w:r>
          <w:r w:rsidR="00462579">
            <w:rPr>
              <w:rFonts w:ascii="Times New Roman" w:eastAsia="Times New Roman" w:hAnsi="Times New Roman" w:cs="Times New Roman"/>
              <w:b/>
              <w:sz w:val="28"/>
              <w:szCs w:val="28"/>
            </w:rPr>
            <w:t xml:space="preserve">  </w:t>
          </w:r>
          <w:r w:rsidR="008C15A4">
            <w:rPr>
              <w:rFonts w:ascii="Times New Roman" w:eastAsia="Times New Roman" w:hAnsi="Times New Roman" w:cs="Times New Roman"/>
              <w:b/>
              <w:sz w:val="28"/>
              <w:szCs w:val="28"/>
            </w:rPr>
            <w:t>5-6</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sidRPr="00153B9A">
            <w:rPr>
              <w:rFonts w:ascii="Times New Roman" w:eastAsia="Times New Roman" w:hAnsi="Times New Roman" w:cs="Times New Roman"/>
              <w:b/>
              <w:sz w:val="28"/>
              <w:szCs w:val="28"/>
            </w:rPr>
            <w:t xml:space="preserve"> </w:t>
          </w:r>
          <w:r w:rsidR="00E57447">
            <w:rPr>
              <w:rFonts w:ascii="Times New Roman" w:eastAsia="Times New Roman" w:hAnsi="Times New Roman" w:cs="Times New Roman"/>
              <w:b/>
              <w:sz w:val="28"/>
              <w:szCs w:val="28"/>
            </w:rPr>
            <w:t xml:space="preserve"> Календарно тематическое планирование </w:t>
          </w:r>
          <w:r>
            <w:rPr>
              <w:rFonts w:ascii="Times New Roman" w:eastAsia="Times New Roman" w:hAnsi="Times New Roman" w:cs="Times New Roman"/>
              <w:b/>
              <w:sz w:val="28"/>
              <w:szCs w:val="28"/>
            </w:rPr>
            <w:t>……………………………</w:t>
          </w:r>
          <w:r w:rsidR="00E57447">
            <w:rPr>
              <w:rFonts w:ascii="Times New Roman" w:eastAsia="Times New Roman" w:hAnsi="Times New Roman" w:cs="Times New Roman"/>
              <w:b/>
              <w:sz w:val="28"/>
              <w:szCs w:val="28"/>
            </w:rPr>
            <w:t>……………………………………</w:t>
          </w:r>
          <w:r w:rsidR="00462579">
            <w:rPr>
              <w:rFonts w:ascii="Times New Roman" w:eastAsia="Times New Roman" w:hAnsi="Times New Roman" w:cs="Times New Roman"/>
              <w:b/>
              <w:sz w:val="28"/>
              <w:szCs w:val="28"/>
            </w:rPr>
            <w:t xml:space="preserve">   </w:t>
          </w:r>
          <w:r w:rsidR="008C15A4">
            <w:rPr>
              <w:rFonts w:ascii="Times New Roman" w:eastAsia="Times New Roman" w:hAnsi="Times New Roman" w:cs="Times New Roman"/>
              <w:b/>
              <w:sz w:val="28"/>
              <w:szCs w:val="28"/>
            </w:rPr>
            <w:t>7-9</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 xml:space="preserve">Содержание </w:t>
          </w:r>
          <w:r>
            <w:rPr>
              <w:rFonts w:ascii="Times New Roman" w:eastAsia="Times New Roman" w:hAnsi="Times New Roman" w:cs="Times New Roman"/>
              <w:b/>
              <w:sz w:val="28"/>
              <w:szCs w:val="28"/>
            </w:rPr>
            <w:t>программы</w:t>
          </w:r>
          <w:r w:rsidRPr="00153B9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008C15A4">
            <w:rPr>
              <w:rFonts w:ascii="Times New Roman" w:eastAsia="Times New Roman" w:hAnsi="Times New Roman" w:cs="Times New Roman"/>
              <w:b/>
              <w:sz w:val="28"/>
              <w:szCs w:val="28"/>
            </w:rPr>
            <w:t>.9-10</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Планируемые результаты ……………………………………………………………………………………</w:t>
          </w:r>
          <w:r w:rsidR="008C15A4">
            <w:rPr>
              <w:rFonts w:ascii="Times New Roman" w:eastAsia="Times New Roman" w:hAnsi="Times New Roman" w:cs="Times New Roman"/>
              <w:b/>
              <w:sz w:val="28"/>
              <w:szCs w:val="28"/>
            </w:rPr>
            <w:t xml:space="preserve">  10-14</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 xml:space="preserve">Раздел II. «Комплекс организационно - педагогических условий» </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Организационно-педагогические условия реализации программы……………………………………</w:t>
          </w:r>
          <w:r w:rsidR="008C15A4">
            <w:rPr>
              <w:rFonts w:ascii="Times New Roman" w:eastAsia="Times New Roman" w:hAnsi="Times New Roman" w:cs="Times New Roman"/>
              <w:b/>
              <w:sz w:val="28"/>
              <w:szCs w:val="28"/>
            </w:rPr>
            <w:t>.. 14</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Формы аттестации</w:t>
          </w:r>
          <w:r>
            <w:rPr>
              <w:rFonts w:ascii="Times New Roman" w:eastAsia="Times New Roman" w:hAnsi="Times New Roman" w:cs="Times New Roman"/>
              <w:b/>
              <w:sz w:val="28"/>
              <w:szCs w:val="28"/>
            </w:rPr>
            <w:t>, контроля и оценочные материалы…………………………………………………</w:t>
          </w:r>
          <w:r w:rsidR="008C15A4">
            <w:rPr>
              <w:rFonts w:ascii="Times New Roman" w:eastAsia="Times New Roman" w:hAnsi="Times New Roman" w:cs="Times New Roman"/>
              <w:b/>
              <w:sz w:val="28"/>
              <w:szCs w:val="28"/>
            </w:rPr>
            <w:t>… 15</w:t>
          </w:r>
        </w:p>
        <w:p w:rsidR="000E34E7" w:rsidRDefault="000E34E7" w:rsidP="000E34E7">
          <w:pPr>
            <w:widowControl w:val="0"/>
            <w:autoSpaceDE w:val="0"/>
            <w:autoSpaceDN w:val="0"/>
            <w:adjustRightInd w:val="0"/>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B9A">
            <w:rPr>
              <w:rFonts w:ascii="Times New Roman" w:eastAsia="Times New Roman" w:hAnsi="Times New Roman" w:cs="Times New Roman"/>
              <w:b/>
              <w:sz w:val="28"/>
              <w:szCs w:val="28"/>
            </w:rPr>
            <w:t>Список л</w:t>
          </w:r>
          <w:r>
            <w:rPr>
              <w:rFonts w:ascii="Times New Roman" w:eastAsia="Times New Roman" w:hAnsi="Times New Roman" w:cs="Times New Roman"/>
              <w:b/>
              <w:sz w:val="28"/>
              <w:szCs w:val="28"/>
            </w:rPr>
            <w:t>итературы………………………………………………...............................................................</w:t>
          </w:r>
          <w:r w:rsidR="008C15A4">
            <w:rPr>
              <w:rFonts w:ascii="Times New Roman" w:eastAsia="Times New Roman" w:hAnsi="Times New Roman" w:cs="Times New Roman"/>
              <w:b/>
              <w:sz w:val="28"/>
              <w:szCs w:val="28"/>
            </w:rPr>
            <w:t>...   16</w:t>
          </w:r>
        </w:p>
        <w:p w:rsidR="000E34E7" w:rsidRDefault="000E34E7" w:rsidP="004623B7">
          <w:pPr>
            <w:widowControl w:val="0"/>
            <w:autoSpaceDE w:val="0"/>
            <w:autoSpaceDN w:val="0"/>
            <w:adjustRightInd w:val="0"/>
            <w:spacing w:after="0"/>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p>
        <w:p w:rsidR="000E34E7" w:rsidRDefault="000E34E7" w:rsidP="000E34E7">
          <w:pPr>
            <w:spacing w:after="0"/>
            <w:rPr>
              <w:rFonts w:ascii="Times New Roman" w:hAnsi="Times New Roman" w:cs="Times New Roman"/>
              <w:sz w:val="28"/>
              <w:szCs w:val="28"/>
            </w:rPr>
          </w:pPr>
        </w:p>
        <w:p w:rsidR="000E34E7" w:rsidRDefault="000E34E7" w:rsidP="000E34E7">
          <w:pPr>
            <w:spacing w:after="0"/>
            <w:rPr>
              <w:rFonts w:ascii="Times New Roman" w:hAnsi="Times New Roman" w:cs="Times New Roman"/>
              <w:sz w:val="28"/>
              <w:szCs w:val="28"/>
            </w:rPr>
          </w:pPr>
        </w:p>
        <w:p w:rsidR="000E34E7" w:rsidRDefault="000E34E7" w:rsidP="000E34E7">
          <w:pPr>
            <w:spacing w:after="0"/>
            <w:rPr>
              <w:rFonts w:ascii="Times New Roman" w:hAnsi="Times New Roman" w:cs="Times New Roman"/>
              <w:sz w:val="28"/>
              <w:szCs w:val="28"/>
            </w:rPr>
          </w:pPr>
        </w:p>
        <w:p w:rsidR="000E34E7" w:rsidRDefault="000E34E7" w:rsidP="000E34E7">
          <w:pPr>
            <w:spacing w:after="0"/>
            <w:rPr>
              <w:rFonts w:ascii="Times New Roman" w:hAnsi="Times New Roman" w:cs="Times New Roman"/>
              <w:sz w:val="28"/>
              <w:szCs w:val="28"/>
            </w:rPr>
          </w:pPr>
        </w:p>
        <w:p w:rsidR="004623B7" w:rsidRDefault="000E34E7" w:rsidP="000B353C">
          <w:pPr>
            <w:tabs>
              <w:tab w:val="left" w:pos="7155"/>
              <w:tab w:val="left" w:pos="7260"/>
            </w:tabs>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Pr>
              <w:rFonts w:ascii="Times New Roman" w:hAnsi="Times New Roman" w:cs="Times New Roman"/>
              <w:sz w:val="28"/>
              <w:szCs w:val="28"/>
            </w:rPr>
            <w:tab/>
          </w:r>
          <w:r w:rsidR="009623CC">
            <w:rPr>
              <w:rFonts w:ascii="Times New Roman" w:hAnsi="Times New Roman" w:cs="Times New Roman"/>
              <w:sz w:val="28"/>
              <w:szCs w:val="28"/>
            </w:rPr>
            <w:t xml:space="preserve">                                                                                       </w:t>
          </w:r>
        </w:p>
        <w:p w:rsidR="004623B7" w:rsidRDefault="004623B7" w:rsidP="000B353C">
          <w:pPr>
            <w:tabs>
              <w:tab w:val="left" w:pos="7155"/>
              <w:tab w:val="left" w:pos="7260"/>
            </w:tabs>
            <w:spacing w:after="0"/>
            <w:rPr>
              <w:rFonts w:ascii="Times New Roman" w:hAnsi="Times New Roman" w:cs="Times New Roman"/>
              <w:sz w:val="28"/>
              <w:szCs w:val="28"/>
            </w:rPr>
          </w:pPr>
        </w:p>
        <w:p w:rsidR="004623B7" w:rsidRDefault="004623B7" w:rsidP="000B353C">
          <w:pPr>
            <w:tabs>
              <w:tab w:val="left" w:pos="7155"/>
              <w:tab w:val="left" w:pos="7260"/>
            </w:tabs>
            <w:spacing w:after="0"/>
            <w:rPr>
              <w:rFonts w:ascii="Times New Roman" w:hAnsi="Times New Roman" w:cs="Times New Roman"/>
              <w:sz w:val="28"/>
              <w:szCs w:val="28"/>
            </w:rPr>
          </w:pPr>
        </w:p>
        <w:p w:rsidR="004623B7" w:rsidRDefault="004623B7" w:rsidP="000B353C">
          <w:pPr>
            <w:tabs>
              <w:tab w:val="left" w:pos="7155"/>
              <w:tab w:val="left" w:pos="7260"/>
            </w:tabs>
            <w:spacing w:after="0"/>
            <w:rPr>
              <w:rFonts w:ascii="Times New Roman" w:hAnsi="Times New Roman" w:cs="Times New Roman"/>
              <w:sz w:val="28"/>
              <w:szCs w:val="28"/>
            </w:rPr>
          </w:pPr>
        </w:p>
        <w:p w:rsidR="004623B7" w:rsidRDefault="004623B7" w:rsidP="000B353C">
          <w:pPr>
            <w:tabs>
              <w:tab w:val="left" w:pos="7155"/>
              <w:tab w:val="left" w:pos="7260"/>
            </w:tabs>
            <w:spacing w:after="0"/>
            <w:rPr>
              <w:rFonts w:ascii="Times New Roman" w:hAnsi="Times New Roman" w:cs="Times New Roman"/>
              <w:sz w:val="28"/>
              <w:szCs w:val="28"/>
            </w:rPr>
          </w:pPr>
        </w:p>
        <w:p w:rsidR="00E57447" w:rsidRDefault="004623B7" w:rsidP="000B353C">
          <w:pPr>
            <w:tabs>
              <w:tab w:val="left" w:pos="7155"/>
              <w:tab w:val="left" w:pos="7260"/>
            </w:tabs>
            <w:spacing w:after="0"/>
            <w:rPr>
              <w:rFonts w:ascii="Times New Roman" w:hAnsi="Times New Roman" w:cs="Times New Roman"/>
              <w:sz w:val="28"/>
              <w:szCs w:val="28"/>
            </w:rPr>
          </w:pPr>
          <w:r>
            <w:rPr>
              <w:rFonts w:ascii="Times New Roman" w:hAnsi="Times New Roman" w:cs="Times New Roman"/>
              <w:sz w:val="28"/>
              <w:szCs w:val="28"/>
            </w:rPr>
            <w:t xml:space="preserve">                                                                                                                                                                                              </w:t>
          </w:r>
          <w:r w:rsidR="009623CC">
            <w:rPr>
              <w:rFonts w:ascii="Times New Roman" w:hAnsi="Times New Roman" w:cs="Times New Roman"/>
              <w:sz w:val="28"/>
              <w:szCs w:val="28"/>
            </w:rPr>
            <w:t xml:space="preserve">    </w:t>
          </w:r>
          <w:r w:rsidR="000E34E7">
            <w:rPr>
              <w:rFonts w:ascii="Times New Roman" w:hAnsi="Times New Roman" w:cs="Times New Roman"/>
              <w:sz w:val="28"/>
              <w:szCs w:val="28"/>
            </w:rPr>
            <w:t>2</w:t>
          </w:r>
        </w:p>
        <w:p w:rsidR="000B353C" w:rsidRPr="000B353C" w:rsidRDefault="000B353C" w:rsidP="000B353C">
          <w:pPr>
            <w:tabs>
              <w:tab w:val="left" w:pos="7155"/>
              <w:tab w:val="left" w:pos="7260"/>
            </w:tabs>
            <w:spacing w:after="0"/>
            <w:rPr>
              <w:rFonts w:ascii="Times New Roman" w:hAnsi="Times New Roman" w:cs="Times New Roman"/>
              <w:sz w:val="28"/>
              <w:szCs w:val="28"/>
            </w:rPr>
          </w:pPr>
        </w:p>
        <w:p w:rsidR="004623B7" w:rsidRDefault="004623B7" w:rsidP="000E34E7">
          <w:pPr>
            <w:widowControl w:val="0"/>
            <w:autoSpaceDE w:val="0"/>
            <w:autoSpaceDN w:val="0"/>
            <w:adjustRightInd w:val="0"/>
            <w:spacing w:after="0"/>
            <w:jc w:val="center"/>
            <w:rPr>
              <w:rFonts w:ascii="Times New Roman" w:eastAsia="Times New Roman" w:hAnsi="Times New Roman" w:cs="Times New Roman"/>
              <w:b/>
              <w:sz w:val="28"/>
              <w:szCs w:val="28"/>
            </w:rPr>
          </w:pPr>
        </w:p>
        <w:p w:rsidR="00333AAA" w:rsidRDefault="00333AAA" w:rsidP="00333AAA">
          <w:pPr>
            <w:tabs>
              <w:tab w:val="left" w:pos="3705"/>
            </w:tabs>
            <w:spacing w:after="0" w:line="360" w:lineRule="auto"/>
            <w:jc w:val="center"/>
            <w:rPr>
              <w:rFonts w:ascii="Times New Roman" w:eastAsia="Times New Roman" w:hAnsi="Times New Roman" w:cs="Times New Roman"/>
              <w:b/>
              <w:sz w:val="24"/>
              <w:szCs w:val="24"/>
            </w:rPr>
          </w:pPr>
        </w:p>
        <w:p w:rsidR="00333AAA" w:rsidRPr="00333AAA" w:rsidRDefault="00605796" w:rsidP="00333AAA">
          <w:pPr>
            <w:tabs>
              <w:tab w:val="left" w:pos="3705"/>
            </w:tabs>
            <w:spacing w:after="0" w:line="360" w:lineRule="auto"/>
            <w:jc w:val="center"/>
            <w:rPr>
              <w:rFonts w:ascii="Times New Roman" w:eastAsia="Times New Roman" w:hAnsi="Times New Roman" w:cs="Times New Roman"/>
              <w:b/>
              <w:sz w:val="24"/>
              <w:szCs w:val="24"/>
            </w:rPr>
          </w:pPr>
          <w:r>
            <w:rPr>
              <w:sz w:val="24"/>
              <w:szCs w:val="24"/>
              <w:lang w:eastAsia="en-US"/>
            </w:rPr>
            <w:lastRenderedPageBreak/>
            <w:pict>
              <v:rect id="Прямоугольник 1" o:spid="_x0000_s1027" style="position:absolute;left:0;text-align:left;margin-left:460.2pt;margin-top:35.1pt;width:8.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Bh4sX26wIAABgGAAAfAAAAAAAA&#10;AAAAAAAAACACAABjbGlwYm9hcmQvZHJhd2luZ3MvZHJhd2luZzEueG1sUEsBAi0AFAAGAAgAAAAh&#10;AE60r5ggBwAAPSAAABoAAAAAAAAAAAAAAAAASAUAAGNsaXBib2FyZC90aGVtZS90aGVtZTEueG1s&#10;UEsBAi0AFAAGAAgAAAAhAJxmRkG7AAAAJAEAACoAAAAAAAAAAAAAAAAAoAwAAGNsaXBib2FyZC9k&#10;cmF3aW5ncy9fcmVscy9kcmF3aW5nMS54bWwucmVsc1BLBQYAAAAABQAFAGcBAACjDQAAAAA=&#10;" stroked="f"/>
            </w:pict>
          </w:r>
          <w:r w:rsidR="00333AAA" w:rsidRPr="00333AAA">
            <w:rPr>
              <w:rFonts w:ascii="Times New Roman" w:eastAsia="Times New Roman" w:hAnsi="Times New Roman" w:cs="Times New Roman"/>
              <w:b/>
              <w:sz w:val="24"/>
              <w:szCs w:val="24"/>
            </w:rPr>
            <w:t>Информационная карта образовательной программы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10206"/>
          </w:tblGrid>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Образовательная организация</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spacing w:after="0" w:line="360" w:lineRule="auto"/>
                  <w:rPr>
                    <w:rFonts w:ascii="Times New Roman" w:eastAsia="Times New Roman" w:hAnsi="Times New Roman" w:cs="Times New Roman"/>
                    <w:b/>
                    <w:sz w:val="20"/>
                    <w:szCs w:val="20"/>
                  </w:rPr>
                </w:pPr>
                <w:r w:rsidRPr="00333AAA">
                  <w:rPr>
                    <w:rFonts w:ascii="Times New Roman" w:eastAsia="Times New Roman" w:hAnsi="Times New Roman" w:cs="Times New Roman"/>
                    <w:b/>
                    <w:sz w:val="20"/>
                    <w:szCs w:val="20"/>
                  </w:rPr>
                  <w:t>МИНИСТЕРСТВО ОБРАЗОВАНИЯ И НАУКИ РЕСПУБЛИКИ ТАТАРСТАН       МУНИЦИПАЛЬНОЕ БЮДЖЕТНОЕ УЧРЕЖДЕНИЕ ДОПОЛНИТЕЛЬНОГО ОБРАЗОВАНИЯ</w:t>
                </w:r>
              </w:p>
              <w:p w:rsidR="00333AAA" w:rsidRPr="00333AAA" w:rsidRDefault="00333AAA">
                <w:pPr>
                  <w:spacing w:after="0" w:line="360" w:lineRule="auto"/>
                  <w:rPr>
                    <w:rFonts w:ascii="Times New Roman" w:eastAsia="Times New Roman" w:hAnsi="Times New Roman" w:cs="Times New Roman"/>
                    <w:b/>
                    <w:sz w:val="20"/>
                    <w:szCs w:val="20"/>
                  </w:rPr>
                </w:pPr>
                <w:r w:rsidRPr="00333AAA">
                  <w:rPr>
                    <w:rFonts w:ascii="Times New Roman" w:eastAsia="Times New Roman" w:hAnsi="Times New Roman" w:cs="Times New Roman"/>
                    <w:b/>
                    <w:sz w:val="20"/>
                    <w:szCs w:val="20"/>
                  </w:rPr>
                  <w:t xml:space="preserve">«ЦЕНТР ВНЕШКОЛЬНОЙ РАБОТЫ» САБИНСКОГО МУНИЦИПАЛЬНОГО РАЙОНА </w:t>
                </w:r>
              </w:p>
              <w:p w:rsidR="00333AAA" w:rsidRPr="00333AAA" w:rsidRDefault="00333AAA">
                <w:pPr>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0"/>
                    <w:szCs w:val="20"/>
                  </w:rPr>
                  <w:t>РЕСПУБЛИКИ ТАТАРСТАН</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Полное название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«Умелые руки»</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Направленность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Техническая</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Сведения о разработчике</w:t>
                </w:r>
              </w:p>
            </w:tc>
            <w:tc>
              <w:tcPr>
                <w:tcW w:w="10206" w:type="dxa"/>
                <w:tcBorders>
                  <w:top w:val="single" w:sz="4" w:space="0" w:color="auto"/>
                  <w:left w:val="single" w:sz="4" w:space="0" w:color="auto"/>
                  <w:bottom w:val="single" w:sz="4" w:space="0" w:color="auto"/>
                  <w:right w:val="single" w:sz="4" w:space="0" w:color="auto"/>
                </w:tcBorders>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4.1.</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ФИО, должность</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proofErr w:type="spellStart"/>
                <w:r w:rsidRPr="00333AAA">
                  <w:rPr>
                    <w:rFonts w:ascii="Times New Roman" w:eastAsia="Times New Roman" w:hAnsi="Times New Roman" w:cs="Times New Roman"/>
                    <w:sz w:val="24"/>
                    <w:szCs w:val="24"/>
                  </w:rPr>
                  <w:t>Габтрахимов</w:t>
                </w:r>
                <w:proofErr w:type="spellEnd"/>
                <w:r w:rsidRPr="00333AAA">
                  <w:rPr>
                    <w:rFonts w:ascii="Times New Roman" w:eastAsia="Times New Roman" w:hAnsi="Times New Roman" w:cs="Times New Roman"/>
                    <w:sz w:val="24"/>
                    <w:szCs w:val="24"/>
                  </w:rPr>
                  <w:t xml:space="preserve"> Марат </w:t>
                </w:r>
                <w:proofErr w:type="spellStart"/>
                <w:r w:rsidRPr="00333AAA">
                  <w:rPr>
                    <w:rFonts w:ascii="Times New Roman" w:eastAsia="Times New Roman" w:hAnsi="Times New Roman" w:cs="Times New Roman"/>
                    <w:sz w:val="24"/>
                    <w:szCs w:val="24"/>
                  </w:rPr>
                  <w:t>Наилович</w:t>
                </w:r>
                <w:proofErr w:type="spellEnd"/>
                <w:r w:rsidRPr="00333AAA">
                  <w:rPr>
                    <w:rFonts w:ascii="Times New Roman" w:eastAsia="Times New Roman" w:hAnsi="Times New Roman" w:cs="Times New Roman"/>
                    <w:sz w:val="24"/>
                    <w:szCs w:val="24"/>
                  </w:rPr>
                  <w:t>, учитель дефектолог</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Сведения о программе:</w:t>
                </w:r>
              </w:p>
            </w:tc>
            <w:tc>
              <w:tcPr>
                <w:tcW w:w="10206" w:type="dxa"/>
                <w:tcBorders>
                  <w:top w:val="single" w:sz="4" w:space="0" w:color="auto"/>
                  <w:left w:val="single" w:sz="4" w:space="0" w:color="auto"/>
                  <w:bottom w:val="single" w:sz="4" w:space="0" w:color="auto"/>
                  <w:right w:val="single" w:sz="4" w:space="0" w:color="auto"/>
                </w:tcBorders>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5.1.</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Срок реализации</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1 год</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5.2.</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Возраст </w:t>
                </w:r>
                <w:proofErr w:type="gramStart"/>
                <w:r w:rsidRPr="00333AAA">
                  <w:rPr>
                    <w:rFonts w:ascii="Times New Roman" w:eastAsia="Times New Roman" w:hAnsi="Times New Roman" w:cs="Times New Roman"/>
                    <w:sz w:val="24"/>
                    <w:szCs w:val="24"/>
                  </w:rPr>
                  <w:t>обучающихся</w:t>
                </w:r>
                <w:proofErr w:type="gramEnd"/>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7 – 1</w:t>
                </w:r>
                <w:r w:rsidRPr="00333AAA">
                  <w:rPr>
                    <w:rFonts w:ascii="Times New Roman" w:eastAsia="Times New Roman" w:hAnsi="Times New Roman" w:cs="Times New Roman"/>
                    <w:sz w:val="24"/>
                    <w:szCs w:val="24"/>
                    <w:lang w:val="tt-RU"/>
                  </w:rPr>
                  <w:t>5</w:t>
                </w:r>
                <w:r w:rsidRPr="00333AAA">
                  <w:rPr>
                    <w:rFonts w:ascii="Times New Roman" w:eastAsia="Times New Roman" w:hAnsi="Times New Roman" w:cs="Times New Roman"/>
                    <w:sz w:val="24"/>
                    <w:szCs w:val="24"/>
                  </w:rPr>
                  <w:t xml:space="preserve"> лет</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5.3.</w:t>
                </w:r>
              </w:p>
            </w:tc>
            <w:tc>
              <w:tcPr>
                <w:tcW w:w="3544" w:type="dxa"/>
                <w:tcBorders>
                  <w:top w:val="single" w:sz="4" w:space="0" w:color="auto"/>
                  <w:left w:val="single" w:sz="4" w:space="0" w:color="auto"/>
                  <w:bottom w:val="single" w:sz="4" w:space="0" w:color="auto"/>
                  <w:right w:val="single" w:sz="4" w:space="0" w:color="auto"/>
                </w:tcBorders>
              </w:tcPr>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Характеристика программы</w:t>
                </w:r>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тип программы</w:t>
                </w:r>
              </w:p>
              <w:p w:rsidR="00333AAA" w:rsidRPr="00333AAA" w:rsidRDefault="00333AAA">
                <w:pPr>
                  <w:tabs>
                    <w:tab w:val="left" w:pos="3705"/>
                  </w:tabs>
                  <w:spacing w:after="0"/>
                  <w:rPr>
                    <w:rFonts w:ascii="Times New Roman" w:eastAsia="Times New Roman" w:hAnsi="Times New Roman" w:cs="Times New Roman"/>
                    <w:sz w:val="24"/>
                    <w:szCs w:val="24"/>
                  </w:rPr>
                </w:pPr>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вид программы</w:t>
                </w:r>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принцип проектирования программы</w:t>
                </w:r>
              </w:p>
              <w:p w:rsidR="00333AAA" w:rsidRPr="00333AAA" w:rsidRDefault="00333AAA">
                <w:pPr>
                  <w:tabs>
                    <w:tab w:val="left" w:pos="3705"/>
                  </w:tabs>
                  <w:spacing w:after="0"/>
                  <w:rPr>
                    <w:rFonts w:ascii="Times New Roman" w:eastAsia="Times New Roman" w:hAnsi="Times New Roman" w:cs="Times New Roman"/>
                    <w:sz w:val="24"/>
                    <w:szCs w:val="24"/>
                  </w:rPr>
                </w:pPr>
              </w:p>
              <w:p w:rsidR="00333AAA" w:rsidRPr="00333AAA" w:rsidRDefault="00333AAA">
                <w:pPr>
                  <w:tabs>
                    <w:tab w:val="left" w:pos="3705"/>
                  </w:tabs>
                  <w:spacing w:after="0"/>
                  <w:rPr>
                    <w:rFonts w:ascii="Times New Roman" w:eastAsia="Times New Roman" w:hAnsi="Times New Roman" w:cs="Times New Roman"/>
                    <w:sz w:val="24"/>
                    <w:szCs w:val="24"/>
                  </w:rPr>
                </w:pPr>
              </w:p>
              <w:p w:rsidR="00333AAA" w:rsidRPr="00333AAA" w:rsidRDefault="00333AAA">
                <w:pPr>
                  <w:tabs>
                    <w:tab w:val="left" w:pos="3705"/>
                  </w:tabs>
                  <w:spacing w:after="0"/>
                  <w:rPr>
                    <w:rFonts w:ascii="Times New Roman" w:eastAsia="Times New Roman" w:hAnsi="Times New Roman" w:cs="Times New Roman"/>
                    <w:sz w:val="24"/>
                    <w:szCs w:val="24"/>
                  </w:rPr>
                </w:pPr>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форма организации содержания и учебного процесса</w:t>
                </w:r>
              </w:p>
            </w:tc>
            <w:tc>
              <w:tcPr>
                <w:tcW w:w="10206" w:type="dxa"/>
                <w:tcBorders>
                  <w:top w:val="single" w:sz="4" w:space="0" w:color="auto"/>
                  <w:left w:val="single" w:sz="4" w:space="0" w:color="auto"/>
                  <w:bottom w:val="single" w:sz="4" w:space="0" w:color="auto"/>
                  <w:right w:val="single" w:sz="4" w:space="0" w:color="auto"/>
                </w:tcBorders>
              </w:tcPr>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 Адаптированная дополнительная общеобразовательная программа общеразвивающая </w:t>
                </w:r>
                <w:proofErr w:type="spellStart"/>
                <w:r w:rsidRPr="00333AAA">
                  <w:rPr>
                    <w:rFonts w:ascii="Times New Roman" w:eastAsia="Times New Roman" w:hAnsi="Times New Roman" w:cs="Times New Roman"/>
                    <w:sz w:val="24"/>
                    <w:szCs w:val="24"/>
                  </w:rPr>
                  <w:t>разноуровневая</w:t>
                </w:r>
                <w:proofErr w:type="spellEnd"/>
                <w:r w:rsidRPr="00333AAA">
                  <w:rPr>
                    <w:rFonts w:ascii="Times New Roman" w:eastAsia="Times New Roman" w:hAnsi="Times New Roman" w:cs="Times New Roman"/>
                    <w:sz w:val="24"/>
                    <w:szCs w:val="24"/>
                  </w:rPr>
                  <w:t xml:space="preserve"> модульная </w:t>
                </w:r>
              </w:p>
              <w:p w:rsidR="00333AAA" w:rsidRPr="00333AAA" w:rsidRDefault="00333AAA">
                <w:pPr>
                  <w:tabs>
                    <w:tab w:val="left" w:pos="3705"/>
                  </w:tabs>
                  <w:spacing w:after="0"/>
                  <w:rPr>
                    <w:rFonts w:ascii="Times New Roman" w:eastAsia="Times New Roman" w:hAnsi="Times New Roman" w:cs="Times New Roman"/>
                    <w:sz w:val="24"/>
                    <w:szCs w:val="24"/>
                  </w:rPr>
                </w:pPr>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учение, общение, игра и труд.</w:t>
                </w:r>
              </w:p>
              <w:p w:rsidR="00333AAA" w:rsidRPr="00333AAA" w:rsidRDefault="00333AAA">
                <w:pPr>
                  <w:tabs>
                    <w:tab w:val="left" w:pos="3705"/>
                  </w:tabs>
                  <w:spacing w:after="0"/>
                  <w:rPr>
                    <w:rFonts w:ascii="Times New Roman" w:eastAsia="Times New Roman" w:hAnsi="Times New Roman" w:cs="Times New Roman"/>
                    <w:sz w:val="24"/>
                    <w:szCs w:val="24"/>
                  </w:rPr>
                </w:pPr>
                <w:proofErr w:type="gramStart"/>
                <w:r w:rsidRPr="00333AAA">
                  <w:rPr>
                    <w:rFonts w:ascii="Times New Roman" w:eastAsia="Times New Roman" w:hAnsi="Times New Roman" w:cs="Times New Roman"/>
                    <w:sz w:val="24"/>
                    <w:szCs w:val="24"/>
                  </w:rPr>
                  <w:t>индивидуальность, доступность, преемственность, результативность, постепенность нарастания учебного материала, обучение через игру, систематичность, наглядность.</w:t>
                </w:r>
                <w:proofErr w:type="gramEnd"/>
              </w:p>
              <w:p w:rsidR="00333AAA" w:rsidRPr="00333AAA" w:rsidRDefault="00333AAA">
                <w:pPr>
                  <w:tabs>
                    <w:tab w:val="left" w:pos="3705"/>
                  </w:tabs>
                  <w:spacing w:after="0"/>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«свободный» класс, эта система, в центре которой находится ребенок, предполагает эффективное использование времени, помещения и учебной программы, у педагога есть возможность глубокого изучения каждого ребенка.</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5.4.</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Цель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shd w:val="clear" w:color="auto" w:fill="FFFFFF"/>
                  <w:spacing w:after="0" w:line="276" w:lineRule="auto"/>
                  <w:rPr>
                    <w:rFonts w:ascii="Times New Roman" w:eastAsia="Times New Roman" w:hAnsi="Times New Roman" w:cs="Times New Roman"/>
                    <w:sz w:val="24"/>
                    <w:szCs w:val="24"/>
                    <w:lang w:eastAsia="en-US"/>
                  </w:rPr>
                </w:pPr>
                <w:r w:rsidRPr="00333AAA">
                  <w:rPr>
                    <w:rFonts w:ascii="Times New Roman" w:hAnsi="Times New Roman" w:cs="Times New Roman"/>
                    <w:color w:val="000000"/>
                    <w:sz w:val="24"/>
                    <w:szCs w:val="24"/>
                    <w:shd w:val="clear" w:color="auto" w:fill="FFFFFF"/>
                  </w:rPr>
                  <w:t xml:space="preserve">     </w:t>
                </w:r>
                <w:bookmarkStart w:id="1" w:name="_Hlk113386978"/>
                <w:r w:rsidRPr="00333AAA">
                  <w:rPr>
                    <w:rFonts w:ascii="Times New Roman" w:hAnsi="Times New Roman" w:cs="Times New Roman"/>
                    <w:color w:val="000000"/>
                    <w:sz w:val="24"/>
                    <w:szCs w:val="24"/>
                    <w:shd w:val="clear" w:color="auto" w:fill="FFFFFF"/>
                  </w:rPr>
                  <w:t xml:space="preserve">Создание условий для </w:t>
                </w:r>
                <w:proofErr w:type="spellStart"/>
                <w:proofErr w:type="gramStart"/>
                <w:r w:rsidRPr="00333AAA">
                  <w:rPr>
                    <w:rFonts w:ascii="Times New Roman" w:hAnsi="Times New Roman" w:cs="Times New Roman"/>
                    <w:color w:val="000000"/>
                    <w:sz w:val="24"/>
                    <w:szCs w:val="24"/>
                    <w:shd w:val="clear" w:color="auto" w:fill="FFFFFF"/>
                  </w:rPr>
                  <w:t>индивидуаль</w:t>
                </w:r>
                <w:proofErr w:type="spellEnd"/>
                <w:r w:rsidRPr="00333AAA">
                  <w:rPr>
                    <w:rFonts w:ascii="Times New Roman" w:hAnsi="Times New Roman" w:cs="Times New Roman"/>
                    <w:color w:val="000000"/>
                    <w:sz w:val="24"/>
                    <w:szCs w:val="24"/>
                    <w:shd w:val="clear" w:color="auto" w:fill="FFFFFF"/>
                  </w:rPr>
                  <w:t xml:space="preserve"> - </w:t>
                </w:r>
                <w:proofErr w:type="spellStart"/>
                <w:r w:rsidRPr="00333AAA">
                  <w:rPr>
                    <w:rFonts w:ascii="Times New Roman" w:hAnsi="Times New Roman" w:cs="Times New Roman"/>
                    <w:color w:val="000000"/>
                    <w:sz w:val="24"/>
                    <w:szCs w:val="24"/>
                    <w:shd w:val="clear" w:color="auto" w:fill="FFFFFF"/>
                  </w:rPr>
                  <w:t>ного</w:t>
                </w:r>
                <w:proofErr w:type="spellEnd"/>
                <w:proofErr w:type="gramEnd"/>
                <w:r w:rsidRPr="00333AAA">
                  <w:rPr>
                    <w:rFonts w:ascii="Times New Roman" w:hAnsi="Times New Roman" w:cs="Times New Roman"/>
                    <w:color w:val="000000"/>
                    <w:sz w:val="24"/>
                    <w:szCs w:val="24"/>
                    <w:shd w:val="clear" w:color="auto" w:fill="FFFFFF"/>
                  </w:rPr>
                  <w:t xml:space="preserve"> развития творческого потенциала обучающихся через занятия </w:t>
                </w:r>
                <w:proofErr w:type="spellStart"/>
                <w:r w:rsidRPr="00333AAA">
                  <w:rPr>
                    <w:rFonts w:ascii="Times New Roman" w:hAnsi="Times New Roman" w:cs="Times New Roman"/>
                    <w:color w:val="000000"/>
                    <w:sz w:val="24"/>
                    <w:szCs w:val="24"/>
                    <w:shd w:val="clear" w:color="auto" w:fill="FFFFFF"/>
                  </w:rPr>
                  <w:t>авиамоде</w:t>
                </w:r>
                <w:proofErr w:type="spellEnd"/>
                <w:r w:rsidRPr="00333AAA">
                  <w:rPr>
                    <w:rFonts w:ascii="Times New Roman" w:hAnsi="Times New Roman" w:cs="Times New Roman"/>
                    <w:color w:val="000000"/>
                    <w:sz w:val="24"/>
                    <w:szCs w:val="24"/>
                    <w:shd w:val="clear" w:color="auto" w:fill="FFFFFF"/>
                  </w:rPr>
                  <w:t xml:space="preserve"> - </w:t>
                </w:r>
                <w:proofErr w:type="spellStart"/>
                <w:r w:rsidRPr="00333AAA">
                  <w:rPr>
                    <w:rFonts w:ascii="Times New Roman" w:hAnsi="Times New Roman" w:cs="Times New Roman"/>
                    <w:color w:val="000000"/>
                    <w:sz w:val="24"/>
                    <w:szCs w:val="24"/>
                    <w:shd w:val="clear" w:color="auto" w:fill="FFFFFF"/>
                  </w:rPr>
                  <w:t>лированием</w:t>
                </w:r>
                <w:proofErr w:type="spellEnd"/>
                <w:r w:rsidRPr="00333AAA">
                  <w:rPr>
                    <w:rFonts w:ascii="Times New Roman" w:hAnsi="Times New Roman" w:cs="Times New Roman"/>
                    <w:color w:val="000000"/>
                    <w:sz w:val="24"/>
                    <w:szCs w:val="24"/>
                    <w:shd w:val="clear" w:color="auto" w:fill="FFFFFF"/>
                  </w:rPr>
                  <w:t>.</w:t>
                </w:r>
                <w:bookmarkEnd w:id="1"/>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5.5.</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Образовательные модули (в соответствии с уровнями </w:t>
                </w:r>
                <w:r w:rsidRPr="00333AAA">
                  <w:rPr>
                    <w:rFonts w:ascii="Times New Roman" w:eastAsia="Times New Roman" w:hAnsi="Times New Roman" w:cs="Times New Roman"/>
                    <w:sz w:val="24"/>
                    <w:szCs w:val="24"/>
                  </w:rPr>
                  <w:lastRenderedPageBreak/>
                  <w:t>сложности содержания и материала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lastRenderedPageBreak/>
                  <w:t>Стартовый уровень – использование и реализация общедоступных и универсальных форм организации материала, минимальная сложность предлагаемого для освоения содержания</w:t>
                </w:r>
                <w:r w:rsidR="008C15A4">
                  <w:rPr>
                    <w:rFonts w:ascii="Times New Roman" w:eastAsia="Times New Roman" w:hAnsi="Times New Roman" w:cs="Times New Roman"/>
                    <w:sz w:val="24"/>
                    <w:szCs w:val="24"/>
                  </w:rPr>
                  <w:t xml:space="preserve">      </w:t>
                </w:r>
                <w:r w:rsidRPr="00333AAA">
                  <w:rPr>
                    <w:rFonts w:ascii="Times New Roman" w:eastAsia="Times New Roman" w:hAnsi="Times New Roman" w:cs="Times New Roman"/>
                    <w:sz w:val="24"/>
                    <w:szCs w:val="24"/>
                  </w:rPr>
                  <w:t xml:space="preserve"> </w:t>
                </w:r>
                <w:r w:rsidR="008C15A4" w:rsidRPr="008C15A4">
                  <w:rPr>
                    <w:rFonts w:ascii="Times New Roman" w:eastAsia="Times New Roman" w:hAnsi="Times New Roman" w:cs="Times New Roman"/>
                    <w:b/>
                    <w:sz w:val="24"/>
                    <w:szCs w:val="24"/>
                  </w:rPr>
                  <w:t xml:space="preserve"> </w:t>
                </w:r>
                <w:r w:rsidR="008C15A4">
                  <w:rPr>
                    <w:rFonts w:ascii="Times New Roman" w:eastAsia="Times New Roman" w:hAnsi="Times New Roman" w:cs="Times New Roman"/>
                    <w:sz w:val="24"/>
                    <w:szCs w:val="24"/>
                  </w:rPr>
                  <w:t xml:space="preserve"> </w:t>
                </w:r>
                <w:r w:rsidRPr="00333AAA">
                  <w:rPr>
                    <w:rFonts w:ascii="Times New Roman" w:eastAsia="Times New Roman" w:hAnsi="Times New Roman" w:cs="Times New Roman"/>
                    <w:sz w:val="24"/>
                    <w:szCs w:val="24"/>
                  </w:rPr>
                  <w:lastRenderedPageBreak/>
                  <w:t>программы.</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lastRenderedPageBreak/>
                  <w:t>6.</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Формы и методы образовательной деятельности</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репродуктивный, словесный (объяснение, беседа, диалог, консультация),</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графические работы (работа со схемами, чертежами и их составление),</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 метод проблемного обучения (постановка проблемных вопросов и самостоятельный поиск ответа), </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-проектно-конструкторские методы (конструирование из бумаги, создание моделей),</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proofErr w:type="gramStart"/>
                <w:r w:rsidRPr="00333AAA">
                  <w:rPr>
                    <w:rFonts w:ascii="Times New Roman" w:eastAsia="Times New Roman" w:hAnsi="Times New Roman" w:cs="Times New Roman"/>
                    <w:sz w:val="24"/>
                    <w:szCs w:val="24"/>
                  </w:rPr>
                  <w:t>- игры (на развитие внимания, памяти, глазомера, воображения, игра-путешествие, ролевые игры, конструкторы, соревнования, викторины),</w:t>
                </w:r>
                <w:proofErr w:type="gramEnd"/>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 </w:t>
                </w:r>
                <w:proofErr w:type="gramStart"/>
                <w:r w:rsidRPr="00333AAA">
                  <w:rPr>
                    <w:rFonts w:ascii="Times New Roman" w:eastAsia="Times New Roman" w:hAnsi="Times New Roman" w:cs="Times New Roman"/>
                    <w:sz w:val="24"/>
                    <w:szCs w:val="24"/>
                  </w:rPr>
                  <w:t>наглядный</w:t>
                </w:r>
                <w:proofErr w:type="gramEnd"/>
                <w:r w:rsidRPr="00333AAA">
                  <w:rPr>
                    <w:rFonts w:ascii="Times New Roman" w:eastAsia="Times New Roman" w:hAnsi="Times New Roman" w:cs="Times New Roman"/>
                    <w:sz w:val="24"/>
                    <w:szCs w:val="24"/>
                  </w:rPr>
                  <w:t xml:space="preserve"> (рисунки, плакаты, чертежи, фотографии, схемы, модели, приборы, видеоматериалы, литература), </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 создание творческих работ для выставки, </w:t>
                </w:r>
              </w:p>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разработка сценариев праздников, игр.</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7.</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 xml:space="preserve">Формы мониторинга результативности </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spacing w:line="360" w:lineRule="auto"/>
                  <w:contextualSpacing/>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 xml:space="preserve">занятия-беседы, </w:t>
                </w:r>
                <w:proofErr w:type="gramStart"/>
                <w:r w:rsidRPr="00333AAA">
                  <w:rPr>
                    <w:rFonts w:ascii="Times New Roman" w:eastAsia="Times New Roman" w:hAnsi="Times New Roman" w:cs="Times New Roman"/>
                    <w:sz w:val="24"/>
                    <w:szCs w:val="24"/>
                  </w:rPr>
                  <w:t>комплексное</w:t>
                </w:r>
                <w:proofErr w:type="gramEnd"/>
                <w:r w:rsidRPr="00333AAA">
                  <w:rPr>
                    <w:rFonts w:ascii="Times New Roman" w:eastAsia="Times New Roman" w:hAnsi="Times New Roman" w:cs="Times New Roman"/>
                    <w:sz w:val="24"/>
                    <w:szCs w:val="24"/>
                  </w:rPr>
                  <w:t>, экскурсии, самостоятельная работа.</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8.</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Результативность реализации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spacing w:line="360" w:lineRule="auto"/>
                  <w:contextualSpacing/>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проведение открытых занятий, выставок, конкурсов, соревнований, викторин, игр-путешествий, ролевых игр.</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9.</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Дата утверждения и последней корректировки программы</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Сентябрь 2023 года</w:t>
                </w:r>
              </w:p>
            </w:tc>
          </w:tr>
          <w:tr w:rsidR="00333AAA" w:rsidRPr="00333AAA" w:rsidTr="00333AAA">
            <w:tc>
              <w:tcPr>
                <w:tcW w:w="675"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jc w:val="center"/>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10.</w:t>
                </w:r>
              </w:p>
            </w:tc>
            <w:tc>
              <w:tcPr>
                <w:tcW w:w="3544" w:type="dxa"/>
                <w:tcBorders>
                  <w:top w:val="single" w:sz="4" w:space="0" w:color="auto"/>
                  <w:left w:val="single" w:sz="4" w:space="0" w:color="auto"/>
                  <w:bottom w:val="single" w:sz="4" w:space="0" w:color="auto"/>
                  <w:right w:val="single" w:sz="4" w:space="0" w:color="auto"/>
                </w:tcBorders>
                <w:hideMark/>
              </w:tcPr>
              <w:p w:rsidR="00333AAA" w:rsidRPr="00333AAA" w:rsidRDefault="00333AAA">
                <w:pPr>
                  <w:tabs>
                    <w:tab w:val="left" w:pos="3705"/>
                  </w:tabs>
                  <w:spacing w:after="0" w:line="360" w:lineRule="auto"/>
                  <w:rPr>
                    <w:rFonts w:ascii="Times New Roman" w:eastAsia="Times New Roman" w:hAnsi="Times New Roman" w:cs="Times New Roman"/>
                    <w:b/>
                    <w:sz w:val="24"/>
                    <w:szCs w:val="24"/>
                  </w:rPr>
                </w:pPr>
                <w:r w:rsidRPr="00333AAA">
                  <w:rPr>
                    <w:rFonts w:ascii="Times New Roman" w:eastAsia="Times New Roman" w:hAnsi="Times New Roman" w:cs="Times New Roman"/>
                    <w:b/>
                    <w:sz w:val="24"/>
                    <w:szCs w:val="24"/>
                  </w:rPr>
                  <w:t xml:space="preserve">Рецензенты </w:t>
                </w:r>
              </w:p>
            </w:tc>
            <w:tc>
              <w:tcPr>
                <w:tcW w:w="10206" w:type="dxa"/>
                <w:tcBorders>
                  <w:top w:val="single" w:sz="4" w:space="0" w:color="auto"/>
                  <w:left w:val="single" w:sz="4" w:space="0" w:color="auto"/>
                  <w:bottom w:val="single" w:sz="4" w:space="0" w:color="auto"/>
                  <w:right w:val="single" w:sz="4" w:space="0" w:color="auto"/>
                </w:tcBorders>
                <w:hideMark/>
              </w:tcPr>
              <w:p w:rsidR="00333AAA" w:rsidRPr="00333AAA" w:rsidRDefault="00333AAA">
                <w:pPr>
                  <w:spacing w:after="0" w:line="360" w:lineRule="auto"/>
                  <w:rPr>
                    <w:rFonts w:ascii="Times New Roman" w:eastAsia="Times New Roman" w:hAnsi="Times New Roman" w:cs="Times New Roman"/>
                    <w:sz w:val="24"/>
                    <w:szCs w:val="24"/>
                  </w:rPr>
                </w:pPr>
                <w:r w:rsidRPr="00333AAA">
                  <w:rPr>
                    <w:rFonts w:ascii="Times New Roman" w:eastAsia="Times New Roman" w:hAnsi="Times New Roman" w:cs="Times New Roman"/>
                    <w:sz w:val="24"/>
                    <w:szCs w:val="24"/>
                  </w:rPr>
                  <w:t>Центр детского творчества Сабинского муниципального района Республики Татарстан</w:t>
                </w:r>
              </w:p>
            </w:tc>
          </w:tr>
        </w:tbl>
        <w:p w:rsidR="004623B7" w:rsidRPr="00333AAA" w:rsidRDefault="004623B7" w:rsidP="004623B7">
          <w:pPr>
            <w:widowControl w:val="0"/>
            <w:autoSpaceDE w:val="0"/>
            <w:autoSpaceDN w:val="0"/>
            <w:adjustRightInd w:val="0"/>
            <w:spacing w:after="0"/>
            <w:rPr>
              <w:rFonts w:ascii="Times New Roman" w:eastAsia="Times New Roman" w:hAnsi="Times New Roman" w:cs="Times New Roman"/>
              <w:b/>
              <w:sz w:val="24"/>
              <w:szCs w:val="24"/>
            </w:rPr>
          </w:pPr>
        </w:p>
        <w:p w:rsidR="00333AAA" w:rsidRPr="00333AAA" w:rsidRDefault="008C15A4" w:rsidP="004623B7">
          <w:pPr>
            <w:widowControl w:val="0"/>
            <w:autoSpaceDE w:val="0"/>
            <w:autoSpaceDN w:val="0"/>
            <w:adjustRightInd w:val="0"/>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w:t>
          </w:r>
        </w:p>
        <w:p w:rsidR="000B353C" w:rsidRDefault="000B353C" w:rsidP="000B353C">
          <w:pPr>
            <w:widowControl w:val="0"/>
            <w:autoSpaceDE w:val="0"/>
            <w:autoSpaceDN w:val="0"/>
            <w:adjustRightInd w:val="0"/>
            <w:spacing w:after="0"/>
            <w:jc w:val="center"/>
            <w:rPr>
              <w:rFonts w:ascii="Times New Roman" w:hAnsi="Times New Roman" w:cs="Times New Roman"/>
              <w:b/>
              <w:sz w:val="32"/>
              <w:szCs w:val="32"/>
            </w:rPr>
          </w:pPr>
        </w:p>
        <w:p w:rsidR="00F301D8" w:rsidRPr="000B353C" w:rsidRDefault="00F301D8" w:rsidP="000B353C">
          <w:pPr>
            <w:widowControl w:val="0"/>
            <w:autoSpaceDE w:val="0"/>
            <w:autoSpaceDN w:val="0"/>
            <w:adjustRightInd w:val="0"/>
            <w:spacing w:after="0"/>
            <w:jc w:val="center"/>
            <w:rPr>
              <w:rFonts w:ascii="Times New Roman" w:eastAsia="Times New Roman" w:hAnsi="Times New Roman" w:cs="Times New Roman"/>
              <w:b/>
              <w:sz w:val="32"/>
              <w:szCs w:val="32"/>
            </w:rPr>
          </w:pPr>
          <w:r w:rsidRPr="000B353C">
            <w:rPr>
              <w:rFonts w:ascii="Times New Roman" w:hAnsi="Times New Roman" w:cs="Times New Roman"/>
              <w:b/>
              <w:sz w:val="32"/>
              <w:szCs w:val="32"/>
            </w:rPr>
            <w:t>ПОЯСНИТЕЛЬНАЯ</w:t>
          </w:r>
          <w:r w:rsidRPr="000B353C">
            <w:rPr>
              <w:rFonts w:ascii="Times New Roman" w:hAnsi="Times New Roman" w:cs="Times New Roman"/>
              <w:b/>
              <w:spacing w:val="-8"/>
              <w:sz w:val="32"/>
              <w:szCs w:val="32"/>
            </w:rPr>
            <w:t xml:space="preserve"> </w:t>
          </w:r>
          <w:r w:rsidRPr="000B353C">
            <w:rPr>
              <w:rFonts w:ascii="Times New Roman" w:hAnsi="Times New Roman" w:cs="Times New Roman"/>
              <w:b/>
              <w:sz w:val="32"/>
              <w:szCs w:val="32"/>
            </w:rPr>
            <w:t>ЗАПИСКА</w:t>
          </w:r>
        </w:p>
        <w:p w:rsidR="00F301D8" w:rsidRPr="00F301D8" w:rsidRDefault="00F301D8" w:rsidP="000B353C">
          <w:pPr>
            <w:pStyle w:val="ac"/>
            <w:spacing w:line="360" w:lineRule="auto"/>
            <w:ind w:left="0" w:right="395"/>
            <w:jc w:val="both"/>
            <w:rPr>
              <w:sz w:val="22"/>
              <w:szCs w:val="22"/>
            </w:rPr>
          </w:pPr>
          <w:r w:rsidRPr="00F301D8">
            <w:rPr>
              <w:sz w:val="22"/>
              <w:szCs w:val="22"/>
            </w:rPr>
            <w:t>Рабочая</w:t>
          </w:r>
          <w:r w:rsidRPr="00F301D8">
            <w:rPr>
              <w:spacing w:val="1"/>
              <w:sz w:val="22"/>
              <w:szCs w:val="22"/>
            </w:rPr>
            <w:t xml:space="preserve"> </w:t>
          </w:r>
          <w:r w:rsidRPr="00F301D8">
            <w:rPr>
              <w:sz w:val="22"/>
              <w:szCs w:val="22"/>
            </w:rPr>
            <w:t>программа</w:t>
          </w:r>
          <w:r w:rsidRPr="00F301D8">
            <w:rPr>
              <w:spacing w:val="1"/>
              <w:sz w:val="22"/>
              <w:szCs w:val="22"/>
            </w:rPr>
            <w:t xml:space="preserve"> </w:t>
          </w:r>
          <w:proofErr w:type="gramStart"/>
          <w:r w:rsidR="00542B10">
            <w:rPr>
              <w:sz w:val="22"/>
              <w:szCs w:val="22"/>
            </w:rPr>
            <w:t>п</w:t>
          </w:r>
          <w:proofErr w:type="gramEnd"/>
          <w:r w:rsidRPr="00F301D8">
            <w:rPr>
              <w:spacing w:val="1"/>
              <w:sz w:val="22"/>
              <w:szCs w:val="22"/>
            </w:rPr>
            <w:t xml:space="preserve"> </w:t>
          </w:r>
          <w:r w:rsidR="00542B10">
            <w:rPr>
              <w:sz w:val="22"/>
              <w:szCs w:val="22"/>
            </w:rPr>
            <w:t xml:space="preserve">дополнительного образования « Умелые руки» </w:t>
          </w:r>
          <w:r w:rsidRPr="00F301D8">
            <w:rPr>
              <w:sz w:val="22"/>
              <w:szCs w:val="22"/>
            </w:rPr>
            <w:t>составлена</w:t>
          </w:r>
          <w:r w:rsidRPr="00F301D8">
            <w:rPr>
              <w:spacing w:val="1"/>
              <w:sz w:val="22"/>
              <w:szCs w:val="22"/>
            </w:rPr>
            <w:t xml:space="preserve"> </w:t>
          </w:r>
          <w:r w:rsidRPr="00F301D8">
            <w:rPr>
              <w:sz w:val="22"/>
              <w:szCs w:val="22"/>
            </w:rPr>
            <w:t>на</w:t>
          </w:r>
          <w:r w:rsidRPr="00F301D8">
            <w:rPr>
              <w:spacing w:val="1"/>
              <w:sz w:val="22"/>
              <w:szCs w:val="22"/>
            </w:rPr>
            <w:t xml:space="preserve"> </w:t>
          </w:r>
          <w:r w:rsidRPr="00F301D8">
            <w:rPr>
              <w:sz w:val="22"/>
              <w:szCs w:val="22"/>
            </w:rPr>
            <w:t>основе</w:t>
          </w:r>
          <w:r w:rsidRPr="00F301D8">
            <w:rPr>
              <w:spacing w:val="1"/>
              <w:sz w:val="22"/>
              <w:szCs w:val="22"/>
            </w:rPr>
            <w:t xml:space="preserve"> </w:t>
          </w:r>
          <w:r w:rsidRPr="00F301D8">
            <w:rPr>
              <w:sz w:val="22"/>
              <w:szCs w:val="22"/>
            </w:rPr>
            <w:t>Федеральной</w:t>
          </w:r>
          <w:r w:rsidRPr="00F301D8">
            <w:rPr>
              <w:spacing w:val="1"/>
              <w:sz w:val="22"/>
              <w:szCs w:val="22"/>
            </w:rPr>
            <w:t xml:space="preserve"> </w:t>
          </w:r>
          <w:r w:rsidRPr="00F301D8">
            <w:rPr>
              <w:sz w:val="22"/>
              <w:szCs w:val="22"/>
            </w:rPr>
            <w:t>адаптированной</w:t>
          </w:r>
          <w:r w:rsidRPr="00F301D8">
            <w:rPr>
              <w:spacing w:val="-67"/>
              <w:sz w:val="22"/>
              <w:szCs w:val="22"/>
            </w:rPr>
            <w:t xml:space="preserve"> </w:t>
          </w:r>
          <w:r w:rsidRPr="00F301D8">
            <w:rPr>
              <w:sz w:val="22"/>
              <w:szCs w:val="22"/>
            </w:rPr>
            <w:t>основной</w:t>
          </w:r>
          <w:r w:rsidRPr="00F301D8">
            <w:rPr>
              <w:spacing w:val="1"/>
              <w:sz w:val="22"/>
              <w:szCs w:val="22"/>
            </w:rPr>
            <w:t xml:space="preserve"> </w:t>
          </w:r>
          <w:r w:rsidRPr="00F301D8">
            <w:rPr>
              <w:sz w:val="22"/>
              <w:szCs w:val="22"/>
            </w:rPr>
            <w:t>общеобразовательной</w:t>
          </w:r>
          <w:r w:rsidRPr="00F301D8">
            <w:rPr>
              <w:spacing w:val="1"/>
              <w:sz w:val="22"/>
              <w:szCs w:val="22"/>
            </w:rPr>
            <w:t xml:space="preserve"> </w:t>
          </w:r>
          <w:r w:rsidRPr="00F301D8">
            <w:rPr>
              <w:sz w:val="22"/>
              <w:szCs w:val="22"/>
            </w:rPr>
            <w:t>программы</w:t>
          </w:r>
          <w:r w:rsidRPr="00F301D8">
            <w:rPr>
              <w:spacing w:val="1"/>
              <w:sz w:val="22"/>
              <w:szCs w:val="22"/>
            </w:rPr>
            <w:t xml:space="preserve"> </w:t>
          </w:r>
          <w:r w:rsidRPr="00F301D8">
            <w:rPr>
              <w:sz w:val="22"/>
              <w:szCs w:val="22"/>
            </w:rPr>
            <w:t>обучающихся</w:t>
          </w:r>
          <w:r w:rsidRPr="00F301D8">
            <w:rPr>
              <w:spacing w:val="1"/>
              <w:sz w:val="22"/>
              <w:szCs w:val="22"/>
            </w:rPr>
            <w:t xml:space="preserve"> </w:t>
          </w:r>
          <w:r w:rsidRPr="00F301D8">
            <w:rPr>
              <w:sz w:val="22"/>
              <w:szCs w:val="22"/>
            </w:rPr>
            <w:t>с</w:t>
          </w:r>
          <w:r w:rsidRPr="00F301D8">
            <w:rPr>
              <w:spacing w:val="1"/>
              <w:sz w:val="22"/>
              <w:szCs w:val="22"/>
            </w:rPr>
            <w:t xml:space="preserve"> </w:t>
          </w:r>
          <w:r w:rsidRPr="00F301D8">
            <w:rPr>
              <w:sz w:val="22"/>
              <w:szCs w:val="22"/>
            </w:rPr>
            <w:t>умственной</w:t>
          </w:r>
          <w:r w:rsidRPr="00F301D8">
            <w:rPr>
              <w:spacing w:val="1"/>
              <w:sz w:val="22"/>
              <w:szCs w:val="22"/>
            </w:rPr>
            <w:t xml:space="preserve"> </w:t>
          </w:r>
          <w:r w:rsidRPr="00F301D8">
            <w:rPr>
              <w:sz w:val="22"/>
              <w:szCs w:val="22"/>
            </w:rPr>
            <w:t>отсталостью</w:t>
          </w:r>
          <w:r w:rsidRPr="00F301D8">
            <w:rPr>
              <w:spacing w:val="1"/>
              <w:sz w:val="22"/>
              <w:szCs w:val="22"/>
            </w:rPr>
            <w:t xml:space="preserve"> </w:t>
          </w:r>
          <w:r w:rsidRPr="00F301D8">
            <w:rPr>
              <w:sz w:val="22"/>
              <w:szCs w:val="22"/>
            </w:rPr>
            <w:t>(интеллектуальными</w:t>
          </w:r>
          <w:r w:rsidRPr="00F301D8">
            <w:rPr>
              <w:spacing w:val="1"/>
              <w:sz w:val="22"/>
              <w:szCs w:val="22"/>
            </w:rPr>
            <w:t xml:space="preserve"> </w:t>
          </w:r>
          <w:r w:rsidRPr="00F301D8">
            <w:rPr>
              <w:sz w:val="22"/>
              <w:szCs w:val="22"/>
            </w:rPr>
            <w:t>нарушениями)</w:t>
          </w:r>
          <w:r w:rsidRPr="00F301D8">
            <w:rPr>
              <w:spacing w:val="1"/>
              <w:sz w:val="22"/>
              <w:szCs w:val="22"/>
            </w:rPr>
            <w:t xml:space="preserve"> </w:t>
          </w:r>
          <w:r w:rsidRPr="00F301D8">
            <w:rPr>
              <w:sz w:val="22"/>
              <w:szCs w:val="22"/>
            </w:rPr>
            <w:t>(далее</w:t>
          </w:r>
          <w:r w:rsidRPr="00F301D8">
            <w:rPr>
              <w:spacing w:val="1"/>
              <w:sz w:val="22"/>
              <w:szCs w:val="22"/>
            </w:rPr>
            <w:t xml:space="preserve"> </w:t>
          </w:r>
          <w:r w:rsidRPr="00F301D8">
            <w:rPr>
              <w:sz w:val="22"/>
              <w:szCs w:val="22"/>
            </w:rPr>
            <w:t>ФАООП</w:t>
          </w:r>
          <w:r w:rsidRPr="00F301D8">
            <w:rPr>
              <w:spacing w:val="1"/>
              <w:sz w:val="22"/>
              <w:szCs w:val="22"/>
            </w:rPr>
            <w:t xml:space="preserve"> </w:t>
          </w:r>
          <w:r w:rsidRPr="00F301D8">
            <w:rPr>
              <w:sz w:val="22"/>
              <w:szCs w:val="22"/>
            </w:rPr>
            <w:t>УО</w:t>
          </w:r>
          <w:r w:rsidRPr="00F301D8">
            <w:rPr>
              <w:spacing w:val="1"/>
              <w:sz w:val="22"/>
              <w:szCs w:val="22"/>
            </w:rPr>
            <w:t xml:space="preserve"> </w:t>
          </w:r>
          <w:r w:rsidRPr="00F301D8">
            <w:rPr>
              <w:sz w:val="22"/>
              <w:szCs w:val="22"/>
            </w:rPr>
            <w:t>вариант 1), утвержденной приказом Министерства просвещения России от</w:t>
          </w:r>
          <w:r w:rsidRPr="00F301D8">
            <w:rPr>
              <w:spacing w:val="1"/>
              <w:sz w:val="22"/>
              <w:szCs w:val="22"/>
            </w:rPr>
            <w:t xml:space="preserve"> </w:t>
          </w:r>
          <w:r w:rsidRPr="00F301D8">
            <w:rPr>
              <w:sz w:val="22"/>
              <w:szCs w:val="22"/>
            </w:rPr>
            <w:t>24.11.2022г.</w:t>
          </w:r>
          <w:r w:rsidRPr="00F301D8">
            <w:rPr>
              <w:spacing w:val="-3"/>
              <w:sz w:val="22"/>
              <w:szCs w:val="22"/>
            </w:rPr>
            <w:t xml:space="preserve"> </w:t>
          </w:r>
          <w:r w:rsidRPr="00F301D8">
            <w:rPr>
              <w:sz w:val="22"/>
              <w:szCs w:val="22"/>
            </w:rPr>
            <w:t>№</w:t>
          </w:r>
          <w:r w:rsidRPr="00F301D8">
            <w:rPr>
              <w:spacing w:val="-3"/>
              <w:sz w:val="22"/>
              <w:szCs w:val="22"/>
            </w:rPr>
            <w:t xml:space="preserve"> </w:t>
          </w:r>
          <w:r w:rsidRPr="00F301D8">
            <w:rPr>
              <w:sz w:val="22"/>
              <w:szCs w:val="22"/>
            </w:rPr>
            <w:t>1026</w:t>
          </w:r>
          <w:r w:rsidRPr="00F301D8">
            <w:rPr>
              <w:spacing w:val="-1"/>
              <w:sz w:val="22"/>
              <w:szCs w:val="22"/>
            </w:rPr>
            <w:t xml:space="preserve"> </w:t>
          </w:r>
          <w:r w:rsidRPr="00F301D8">
            <w:rPr>
              <w:sz w:val="22"/>
              <w:szCs w:val="22"/>
            </w:rPr>
            <w:t>(</w:t>
          </w:r>
          <w:hyperlink r:id="rId10" w:history="1">
            <w:r w:rsidRPr="00F301D8">
              <w:rPr>
                <w:rStyle w:val="ae"/>
                <w:color w:val="000080"/>
                <w:sz w:val="22"/>
                <w:szCs w:val="22"/>
              </w:rPr>
              <w:t>https://clck.ru/33NMkR</w:t>
            </w:r>
          </w:hyperlink>
          <w:r w:rsidRPr="00F301D8">
            <w:rPr>
              <w:sz w:val="22"/>
              <w:szCs w:val="22"/>
            </w:rPr>
            <w:t xml:space="preserve">) </w:t>
          </w:r>
        </w:p>
        <w:p w:rsidR="001421E9" w:rsidRPr="001421E9" w:rsidRDefault="00F301D8" w:rsidP="00F301D8">
          <w:pPr>
            <w:spacing w:after="0"/>
            <w:rPr>
              <w:rFonts w:ascii="Times New Roman" w:hAnsi="Times New Roman" w:cs="Times New Roman"/>
              <w:b/>
              <w:sz w:val="24"/>
              <w:szCs w:val="24"/>
            </w:rPr>
          </w:pPr>
          <w:r>
            <w:rPr>
              <w:rFonts w:ascii="Times New Roman" w:eastAsia="Times New Roman" w:hAnsi="Times New Roman" w:cs="Times New Roman"/>
              <w:sz w:val="28"/>
              <w:szCs w:val="28"/>
              <w:lang w:eastAsia="en-US"/>
            </w:rPr>
            <w:t xml:space="preserve"> </w:t>
          </w:r>
          <w:r>
            <w:t xml:space="preserve"> </w:t>
          </w:r>
          <w:r w:rsidRPr="00542B10">
            <w:rPr>
              <w:rFonts w:ascii="Times New Roman" w:hAnsi="Times New Roman" w:cs="Times New Roman"/>
            </w:rPr>
            <w:t>ФАООП</w:t>
          </w:r>
          <w:r w:rsidRPr="00542B10">
            <w:rPr>
              <w:rFonts w:ascii="Times New Roman" w:hAnsi="Times New Roman" w:cs="Times New Roman"/>
              <w:spacing w:val="1"/>
            </w:rPr>
            <w:t xml:space="preserve"> </w:t>
          </w:r>
          <w:r w:rsidRPr="00542B10">
            <w:rPr>
              <w:rFonts w:ascii="Times New Roman" w:hAnsi="Times New Roman" w:cs="Times New Roman"/>
            </w:rPr>
            <w:t>УО</w:t>
          </w:r>
          <w:r w:rsidRPr="00542B10">
            <w:rPr>
              <w:rFonts w:ascii="Times New Roman" w:hAnsi="Times New Roman" w:cs="Times New Roman"/>
              <w:spacing w:val="1"/>
            </w:rPr>
            <w:t xml:space="preserve"> </w:t>
          </w:r>
          <w:r w:rsidRPr="00542B10">
            <w:rPr>
              <w:rFonts w:ascii="Times New Roman" w:hAnsi="Times New Roman" w:cs="Times New Roman"/>
            </w:rPr>
            <w:t>(вариант</w:t>
          </w:r>
          <w:r w:rsidRPr="00542B10">
            <w:rPr>
              <w:rFonts w:ascii="Times New Roman" w:hAnsi="Times New Roman" w:cs="Times New Roman"/>
              <w:spacing w:val="1"/>
            </w:rPr>
            <w:t xml:space="preserve"> </w:t>
          </w:r>
          <w:r w:rsidRPr="00542B10">
            <w:rPr>
              <w:rFonts w:ascii="Times New Roman" w:hAnsi="Times New Roman" w:cs="Times New Roman"/>
            </w:rPr>
            <w:t>1)</w:t>
          </w:r>
          <w:r w:rsidRPr="00542B10">
            <w:rPr>
              <w:rFonts w:ascii="Times New Roman" w:hAnsi="Times New Roman" w:cs="Times New Roman"/>
              <w:spacing w:val="1"/>
            </w:rPr>
            <w:t xml:space="preserve"> </w:t>
          </w:r>
          <w:proofErr w:type="gramStart"/>
          <w:r w:rsidRPr="00542B10">
            <w:rPr>
              <w:rFonts w:ascii="Times New Roman" w:hAnsi="Times New Roman" w:cs="Times New Roman"/>
            </w:rPr>
            <w:t>адресована</w:t>
          </w:r>
          <w:proofErr w:type="gramEnd"/>
          <w:r w:rsidRPr="00542B10">
            <w:rPr>
              <w:rFonts w:ascii="Times New Roman" w:hAnsi="Times New Roman" w:cs="Times New Roman"/>
              <w:spacing w:val="1"/>
            </w:rPr>
            <w:t xml:space="preserve"> </w:t>
          </w:r>
          <w:r w:rsidRPr="00542B10">
            <w:rPr>
              <w:rFonts w:ascii="Times New Roman" w:hAnsi="Times New Roman" w:cs="Times New Roman"/>
            </w:rPr>
            <w:t>обучающимся</w:t>
          </w:r>
          <w:r w:rsidRPr="00542B10">
            <w:rPr>
              <w:rFonts w:ascii="Times New Roman" w:hAnsi="Times New Roman" w:cs="Times New Roman"/>
              <w:spacing w:val="1"/>
            </w:rPr>
            <w:t xml:space="preserve"> </w:t>
          </w:r>
          <w:r w:rsidRPr="00542B10">
            <w:rPr>
              <w:rFonts w:ascii="Times New Roman" w:hAnsi="Times New Roman" w:cs="Times New Roman"/>
            </w:rPr>
            <w:t>с</w:t>
          </w:r>
          <w:r w:rsidRPr="00542B10">
            <w:rPr>
              <w:rFonts w:ascii="Times New Roman" w:hAnsi="Times New Roman" w:cs="Times New Roman"/>
              <w:spacing w:val="1"/>
            </w:rPr>
            <w:t xml:space="preserve"> </w:t>
          </w:r>
          <w:r w:rsidRPr="00542B10">
            <w:rPr>
              <w:rFonts w:ascii="Times New Roman" w:hAnsi="Times New Roman" w:cs="Times New Roman"/>
            </w:rPr>
            <w:t>легкой</w:t>
          </w:r>
          <w:r w:rsidRPr="00542B10">
            <w:rPr>
              <w:rFonts w:ascii="Times New Roman" w:hAnsi="Times New Roman" w:cs="Times New Roman"/>
              <w:spacing w:val="1"/>
            </w:rPr>
            <w:t xml:space="preserve"> </w:t>
          </w:r>
          <w:r w:rsidRPr="00542B10">
            <w:rPr>
              <w:rFonts w:ascii="Times New Roman" w:hAnsi="Times New Roman" w:cs="Times New Roman"/>
            </w:rPr>
            <w:t>умственной</w:t>
          </w:r>
          <w:r w:rsidRPr="00542B10">
            <w:rPr>
              <w:rFonts w:ascii="Times New Roman" w:hAnsi="Times New Roman" w:cs="Times New Roman"/>
              <w:spacing w:val="1"/>
            </w:rPr>
            <w:t xml:space="preserve"> </w:t>
          </w:r>
          <w:r w:rsidRPr="00542B10">
            <w:rPr>
              <w:rFonts w:ascii="Times New Roman" w:hAnsi="Times New Roman" w:cs="Times New Roman"/>
            </w:rPr>
            <w:t>отсталостью</w:t>
          </w:r>
          <w:r w:rsidRPr="00542B10">
            <w:rPr>
              <w:rFonts w:ascii="Times New Roman" w:hAnsi="Times New Roman" w:cs="Times New Roman"/>
              <w:spacing w:val="1"/>
            </w:rPr>
            <w:t xml:space="preserve"> </w:t>
          </w:r>
          <w:r w:rsidRPr="00542B10">
            <w:rPr>
              <w:rFonts w:ascii="Times New Roman" w:hAnsi="Times New Roman" w:cs="Times New Roman"/>
            </w:rPr>
            <w:t>(интеллектуальными</w:t>
          </w:r>
          <w:r w:rsidRPr="00542B10">
            <w:rPr>
              <w:rFonts w:ascii="Times New Roman" w:hAnsi="Times New Roman" w:cs="Times New Roman"/>
              <w:spacing w:val="1"/>
            </w:rPr>
            <w:t xml:space="preserve"> </w:t>
          </w:r>
          <w:r w:rsidRPr="00542B10">
            <w:rPr>
              <w:rFonts w:ascii="Times New Roman" w:hAnsi="Times New Roman" w:cs="Times New Roman"/>
            </w:rPr>
            <w:t>нарушениями)</w:t>
          </w:r>
          <w:r w:rsidRPr="00542B10">
            <w:rPr>
              <w:rFonts w:ascii="Times New Roman" w:hAnsi="Times New Roman" w:cs="Times New Roman"/>
              <w:spacing w:val="1"/>
            </w:rPr>
            <w:t xml:space="preserve"> </w:t>
          </w:r>
          <w:r w:rsidRPr="00542B10">
            <w:rPr>
              <w:rFonts w:ascii="Times New Roman" w:hAnsi="Times New Roman" w:cs="Times New Roman"/>
            </w:rPr>
            <w:t>с</w:t>
          </w:r>
          <w:r w:rsidRPr="00542B10">
            <w:rPr>
              <w:rFonts w:ascii="Times New Roman" w:hAnsi="Times New Roman" w:cs="Times New Roman"/>
              <w:spacing w:val="1"/>
            </w:rPr>
            <w:t xml:space="preserve"> </w:t>
          </w:r>
          <w:r w:rsidRPr="00542B10">
            <w:rPr>
              <w:rFonts w:ascii="Times New Roman" w:hAnsi="Times New Roman" w:cs="Times New Roman"/>
            </w:rPr>
            <w:t>учетом</w:t>
          </w:r>
          <w:r w:rsidRPr="00542B10">
            <w:rPr>
              <w:rFonts w:ascii="Times New Roman" w:hAnsi="Times New Roman" w:cs="Times New Roman"/>
              <w:spacing w:val="1"/>
            </w:rPr>
            <w:t xml:space="preserve"> </w:t>
          </w:r>
          <w:r w:rsidRPr="00542B10">
            <w:rPr>
              <w:rFonts w:ascii="Times New Roman" w:hAnsi="Times New Roman" w:cs="Times New Roman"/>
            </w:rPr>
            <w:t>реализации</w:t>
          </w:r>
          <w:r w:rsidRPr="00542B10">
            <w:rPr>
              <w:rFonts w:ascii="Times New Roman" w:hAnsi="Times New Roman" w:cs="Times New Roman"/>
              <w:spacing w:val="1"/>
            </w:rPr>
            <w:t xml:space="preserve"> </w:t>
          </w:r>
          <w:r w:rsidRPr="00542B10">
            <w:rPr>
              <w:rFonts w:ascii="Times New Roman" w:hAnsi="Times New Roman" w:cs="Times New Roman"/>
            </w:rPr>
            <w:t>их</w:t>
          </w:r>
          <w:r w:rsidRPr="00542B10">
            <w:rPr>
              <w:rFonts w:ascii="Times New Roman" w:hAnsi="Times New Roman" w:cs="Times New Roman"/>
              <w:spacing w:val="1"/>
            </w:rPr>
            <w:t xml:space="preserve"> </w:t>
          </w:r>
          <w:r w:rsidRPr="00542B10">
            <w:rPr>
              <w:rFonts w:ascii="Times New Roman" w:hAnsi="Times New Roman" w:cs="Times New Roman"/>
            </w:rPr>
            <w:t>особых</w:t>
          </w:r>
          <w:r w:rsidRPr="00542B10">
            <w:rPr>
              <w:rFonts w:ascii="Times New Roman" w:hAnsi="Times New Roman" w:cs="Times New Roman"/>
              <w:spacing w:val="1"/>
            </w:rPr>
            <w:t xml:space="preserve"> </w:t>
          </w:r>
          <w:r w:rsidRPr="00542B10">
            <w:rPr>
              <w:rFonts w:ascii="Times New Roman" w:hAnsi="Times New Roman" w:cs="Times New Roman"/>
            </w:rPr>
            <w:t>образовательных</w:t>
          </w:r>
          <w:r w:rsidRPr="00542B10">
            <w:rPr>
              <w:rFonts w:ascii="Times New Roman" w:hAnsi="Times New Roman" w:cs="Times New Roman"/>
              <w:spacing w:val="1"/>
            </w:rPr>
            <w:t xml:space="preserve"> </w:t>
          </w:r>
          <w:r w:rsidRPr="00542B10">
            <w:rPr>
              <w:rFonts w:ascii="Times New Roman" w:hAnsi="Times New Roman" w:cs="Times New Roman"/>
            </w:rPr>
            <w:t>потребностей,</w:t>
          </w:r>
          <w:r w:rsidRPr="00542B10">
            <w:rPr>
              <w:rFonts w:ascii="Times New Roman" w:hAnsi="Times New Roman" w:cs="Times New Roman"/>
              <w:spacing w:val="1"/>
            </w:rPr>
            <w:t xml:space="preserve"> </w:t>
          </w:r>
          <w:r w:rsidRPr="00542B10">
            <w:rPr>
              <w:rFonts w:ascii="Times New Roman" w:hAnsi="Times New Roman" w:cs="Times New Roman"/>
            </w:rPr>
            <w:t>а</w:t>
          </w:r>
          <w:r w:rsidRPr="00542B10">
            <w:rPr>
              <w:rFonts w:ascii="Times New Roman" w:hAnsi="Times New Roman" w:cs="Times New Roman"/>
              <w:spacing w:val="1"/>
            </w:rPr>
            <w:t xml:space="preserve"> </w:t>
          </w:r>
          <w:r w:rsidRPr="00542B10">
            <w:rPr>
              <w:rFonts w:ascii="Times New Roman" w:hAnsi="Times New Roman" w:cs="Times New Roman"/>
            </w:rPr>
            <w:t>также</w:t>
          </w:r>
          <w:r w:rsidRPr="00542B10">
            <w:rPr>
              <w:rFonts w:ascii="Times New Roman" w:hAnsi="Times New Roman" w:cs="Times New Roman"/>
              <w:spacing w:val="1"/>
            </w:rPr>
            <w:t xml:space="preserve"> </w:t>
          </w:r>
          <w:r w:rsidRPr="00542B10">
            <w:rPr>
              <w:rFonts w:ascii="Times New Roman" w:hAnsi="Times New Roman" w:cs="Times New Roman"/>
            </w:rPr>
            <w:t>индивидуальных особенностей</w:t>
          </w:r>
          <w:r w:rsidRPr="00542B10">
            <w:rPr>
              <w:rFonts w:ascii="Times New Roman" w:hAnsi="Times New Roman" w:cs="Times New Roman"/>
              <w:spacing w:val="-3"/>
            </w:rPr>
            <w:t xml:space="preserve"> </w:t>
          </w:r>
          <w:r w:rsidRPr="00542B10">
            <w:rPr>
              <w:rFonts w:ascii="Times New Roman" w:hAnsi="Times New Roman" w:cs="Times New Roman"/>
            </w:rPr>
            <w:t>и</w:t>
          </w:r>
          <w:r w:rsidRPr="00542B10">
            <w:rPr>
              <w:rFonts w:ascii="Times New Roman" w:hAnsi="Times New Roman" w:cs="Times New Roman"/>
              <w:spacing w:val="-1"/>
            </w:rPr>
            <w:t xml:space="preserve"> </w:t>
          </w:r>
          <w:r w:rsidRPr="00542B10">
            <w:rPr>
              <w:rFonts w:ascii="Times New Roman" w:hAnsi="Times New Roman" w:cs="Times New Roman"/>
            </w:rPr>
            <w:t>возможностей</w:t>
          </w:r>
          <w:r>
            <w:rPr>
              <w:sz w:val="28"/>
              <w:szCs w:val="28"/>
            </w:rPr>
            <w:t xml:space="preserve">            </w:t>
          </w:r>
        </w:p>
      </w:sdtContent>
    </w:sdt>
    <w:p w:rsidR="00597D9F" w:rsidRDefault="001421E9" w:rsidP="001421E9">
      <w:pPr>
        <w:rPr>
          <w:rFonts w:ascii="Times New Roman" w:hAnsi="Times New Roman" w:cs="Times New Roman"/>
          <w:sz w:val="24"/>
          <w:szCs w:val="24"/>
        </w:rPr>
      </w:pPr>
      <w:r w:rsidRPr="001421E9">
        <w:rPr>
          <w:rFonts w:ascii="Times New Roman" w:hAnsi="Times New Roman" w:cs="Times New Roman"/>
          <w:sz w:val="24"/>
          <w:szCs w:val="24"/>
        </w:rPr>
        <w:t xml:space="preserve"> На сегодняшний день формирование у учащихся творческих умений и навыков проектной деятельности является одной из основных задач. Другой важной потребностью подрастающего поколения является расширение “горизонтов познания” для более адекватного миропонимания, </w:t>
      </w:r>
      <w:proofErr w:type="spellStart"/>
      <w:r w:rsidRPr="001421E9">
        <w:rPr>
          <w:rFonts w:ascii="Times New Roman" w:hAnsi="Times New Roman" w:cs="Times New Roman"/>
          <w:sz w:val="24"/>
          <w:szCs w:val="24"/>
        </w:rPr>
        <w:t>самовосприятия</w:t>
      </w:r>
      <w:proofErr w:type="spellEnd"/>
      <w:r w:rsidRPr="001421E9">
        <w:rPr>
          <w:rFonts w:ascii="Times New Roman" w:hAnsi="Times New Roman" w:cs="Times New Roman"/>
          <w:sz w:val="24"/>
          <w:szCs w:val="24"/>
        </w:rPr>
        <w:t xml:space="preserve">, формирования личных целей и для профориентации. Решать эффективно эти задачи призвана система кружковой работы. Дефицит политехнического образования в современной школьной системе является третьим аргументом в пользу кружков технического направления. </w:t>
      </w:r>
    </w:p>
    <w:p w:rsidR="00597D9F" w:rsidRPr="000B353C" w:rsidRDefault="001421E9" w:rsidP="00597D9F">
      <w:pPr>
        <w:spacing w:before="100" w:beforeAutospacing="1" w:after="100" w:afterAutospacing="1"/>
        <w:rPr>
          <w:rFonts w:ascii="Times New Roman" w:hAnsi="Times New Roman" w:cs="Times New Roman"/>
          <w:sz w:val="24"/>
          <w:szCs w:val="24"/>
        </w:rPr>
      </w:pPr>
      <w:r w:rsidRPr="001421E9">
        <w:rPr>
          <w:rFonts w:ascii="Times New Roman" w:hAnsi="Times New Roman" w:cs="Times New Roman"/>
          <w:sz w:val="24"/>
          <w:szCs w:val="24"/>
        </w:rPr>
        <w:t xml:space="preserve">   </w:t>
      </w:r>
      <w:r w:rsidR="00597D9F" w:rsidRPr="00597D9F">
        <w:rPr>
          <w:rFonts w:ascii="Times New Roman" w:eastAsia="Times New Roman" w:hAnsi="Times New Roman" w:cs="Times New Roman"/>
          <w:color w:val="000000"/>
          <w:sz w:val="24"/>
          <w:szCs w:val="24"/>
        </w:rPr>
        <w:t xml:space="preserve">Образовательная дополнительная программа «Умелые руки» - художественно - эстетического направления рассчитана на </w:t>
      </w:r>
      <w:r w:rsidR="00597D9F">
        <w:rPr>
          <w:rFonts w:ascii="Times New Roman" w:eastAsia="Times New Roman" w:hAnsi="Times New Roman" w:cs="Times New Roman"/>
          <w:color w:val="000000"/>
          <w:sz w:val="24"/>
          <w:szCs w:val="24"/>
        </w:rPr>
        <w:t>1 год</w:t>
      </w:r>
      <w:r w:rsidR="00597D9F" w:rsidRPr="00597D9F">
        <w:rPr>
          <w:rFonts w:ascii="Times New Roman" w:eastAsia="Times New Roman" w:hAnsi="Times New Roman" w:cs="Times New Roman"/>
          <w:color w:val="000000"/>
          <w:sz w:val="24"/>
          <w:szCs w:val="24"/>
        </w:rPr>
        <w:t>, которая носит индивидуальный и групповой характер обучения.</w:t>
      </w:r>
      <w:r w:rsidR="000B353C">
        <w:rPr>
          <w:rFonts w:ascii="Times New Roman" w:hAnsi="Times New Roman" w:cs="Times New Roman"/>
          <w:sz w:val="24"/>
          <w:szCs w:val="24"/>
        </w:rPr>
        <w:t xml:space="preserve"> </w:t>
      </w:r>
      <w:r w:rsidR="00597D9F" w:rsidRPr="00597D9F">
        <w:rPr>
          <w:rFonts w:ascii="Times New Roman" w:eastAsia="Times New Roman" w:hAnsi="Times New Roman" w:cs="Times New Roman"/>
          <w:color w:val="000000"/>
          <w:sz w:val="24"/>
          <w:szCs w:val="24"/>
        </w:rPr>
        <w:t xml:space="preserve">По виду – </w:t>
      </w:r>
      <w:proofErr w:type="gramStart"/>
      <w:r w:rsidR="00597D9F" w:rsidRPr="00597D9F">
        <w:rPr>
          <w:rFonts w:ascii="Times New Roman" w:eastAsia="Times New Roman" w:hAnsi="Times New Roman" w:cs="Times New Roman"/>
          <w:color w:val="000000"/>
          <w:sz w:val="24"/>
          <w:szCs w:val="24"/>
        </w:rPr>
        <w:t>прикладная</w:t>
      </w:r>
      <w:proofErr w:type="gramEnd"/>
      <w:r w:rsidR="00597D9F" w:rsidRPr="00597D9F">
        <w:rPr>
          <w:rFonts w:ascii="Times New Roman" w:eastAsia="Times New Roman" w:hAnsi="Times New Roman" w:cs="Times New Roman"/>
          <w:color w:val="000000"/>
          <w:sz w:val="24"/>
          <w:szCs w:val="24"/>
        </w:rPr>
        <w:t>;</w:t>
      </w:r>
      <w:r w:rsidR="00F301D8">
        <w:rPr>
          <w:rFonts w:ascii="Times New Roman" w:eastAsia="Times New Roman" w:hAnsi="Times New Roman" w:cs="Times New Roman"/>
          <w:color w:val="000000"/>
          <w:sz w:val="24"/>
          <w:szCs w:val="24"/>
        </w:rPr>
        <w:t xml:space="preserve">  </w:t>
      </w:r>
      <w:r w:rsidR="00597D9F" w:rsidRPr="00597D9F">
        <w:rPr>
          <w:rFonts w:ascii="Times New Roman" w:eastAsia="Times New Roman" w:hAnsi="Times New Roman" w:cs="Times New Roman"/>
          <w:color w:val="000000"/>
          <w:sz w:val="24"/>
          <w:szCs w:val="24"/>
        </w:rPr>
        <w:t>По типу – модифицированная;</w:t>
      </w:r>
    </w:p>
    <w:p w:rsidR="004B66A5" w:rsidRDefault="00F301D8" w:rsidP="00597D9F">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7D9F" w:rsidRPr="00597D9F">
        <w:rPr>
          <w:rFonts w:ascii="Times New Roman" w:eastAsia="Times New Roman" w:hAnsi="Times New Roman" w:cs="Times New Roman"/>
          <w:color w:val="000000"/>
          <w:sz w:val="24"/>
          <w:szCs w:val="24"/>
        </w:rPr>
        <w:t>В программе отражается специфика стороны, которая присуща предметам практической деятельности, как мощному средству назначения и развития, учитывающая все требования к декоративно – прикладному образованию, которые до сих пор не используются в системе школьного и дополните</w:t>
      </w:r>
      <w:r w:rsidR="000B353C">
        <w:rPr>
          <w:rFonts w:ascii="Times New Roman" w:eastAsia="Times New Roman" w:hAnsi="Times New Roman" w:cs="Times New Roman"/>
          <w:color w:val="000000"/>
          <w:sz w:val="24"/>
          <w:szCs w:val="24"/>
        </w:rPr>
        <w:t>льного образования. </w:t>
      </w:r>
      <w:r w:rsidR="000B353C">
        <w:rPr>
          <w:rFonts w:ascii="Times New Roman" w:eastAsia="Times New Roman" w:hAnsi="Times New Roman" w:cs="Times New Roman"/>
          <w:color w:val="000000"/>
          <w:sz w:val="24"/>
          <w:szCs w:val="24"/>
        </w:rPr>
        <w:br/>
      </w:r>
      <w:r w:rsidR="00597D9F" w:rsidRPr="00766FCD">
        <w:rPr>
          <w:rFonts w:ascii="Times New Roman" w:eastAsia="Times New Roman" w:hAnsi="Times New Roman" w:cs="Times New Roman"/>
          <w:b/>
          <w:bCs/>
          <w:color w:val="000000"/>
          <w:sz w:val="24"/>
          <w:szCs w:val="24"/>
          <w:u w:val="single"/>
        </w:rPr>
        <w:t>Актуальность</w:t>
      </w:r>
      <w:r w:rsidR="00766FCD" w:rsidRPr="00766FCD">
        <w:rPr>
          <w:rFonts w:ascii="Times New Roman" w:eastAsia="Times New Roman" w:hAnsi="Times New Roman" w:cs="Times New Roman"/>
          <w:b/>
          <w:color w:val="000000"/>
          <w:sz w:val="24"/>
          <w:szCs w:val="24"/>
          <w:u w:val="single"/>
        </w:rPr>
        <w:t> </w:t>
      </w:r>
      <w:r w:rsidR="00597D9F" w:rsidRPr="00766FCD">
        <w:rPr>
          <w:rFonts w:ascii="Times New Roman" w:eastAsia="Times New Roman" w:hAnsi="Times New Roman" w:cs="Times New Roman"/>
          <w:b/>
          <w:color w:val="000000"/>
          <w:sz w:val="24"/>
          <w:szCs w:val="24"/>
          <w:u w:val="single"/>
        </w:rPr>
        <w:t>данной программы</w:t>
      </w:r>
      <w:r w:rsidR="00597D9F" w:rsidRPr="00597D9F">
        <w:rPr>
          <w:rFonts w:ascii="Times New Roman" w:eastAsia="Times New Roman" w:hAnsi="Times New Roman" w:cs="Times New Roman"/>
          <w:color w:val="000000"/>
          <w:sz w:val="24"/>
          <w:szCs w:val="24"/>
        </w:rPr>
        <w:t xml:space="preserve"> заключается в соединении умственного и физического творческого труда, которое является одной из основ здорового и долговременного образа жизни человека. Программа содержит установку на познание многообразия живых существ на земле, свойства и строение дерева – самого распространенного природного материала, на раскрытие потребностей детей творить и осознавать свои </w:t>
      </w:r>
      <w:proofErr w:type="spellStart"/>
      <w:r w:rsidR="00597D9F" w:rsidRPr="00597D9F">
        <w:rPr>
          <w:rFonts w:ascii="Times New Roman" w:eastAsia="Times New Roman" w:hAnsi="Times New Roman" w:cs="Times New Roman"/>
          <w:color w:val="000000"/>
          <w:sz w:val="24"/>
          <w:szCs w:val="24"/>
        </w:rPr>
        <w:t>возможности</w:t>
      </w:r>
      <w:proofErr w:type="gramStart"/>
      <w:r w:rsidR="00597D9F" w:rsidRPr="00597D9F">
        <w:rPr>
          <w:rFonts w:ascii="Times New Roman" w:eastAsia="Times New Roman" w:hAnsi="Times New Roman" w:cs="Times New Roman"/>
          <w:color w:val="000000"/>
          <w:sz w:val="24"/>
          <w:szCs w:val="24"/>
        </w:rPr>
        <w:t>.В</w:t>
      </w:r>
      <w:proofErr w:type="spellEnd"/>
      <w:proofErr w:type="gramEnd"/>
      <w:r w:rsidR="00597D9F" w:rsidRPr="00597D9F">
        <w:rPr>
          <w:rFonts w:ascii="Times New Roman" w:eastAsia="Times New Roman" w:hAnsi="Times New Roman" w:cs="Times New Roman"/>
          <w:color w:val="000000"/>
          <w:sz w:val="24"/>
          <w:szCs w:val="24"/>
        </w:rPr>
        <w:t xml:space="preserve"> проекте Федерального компонента государственного Образовательного стандарта общего</w:t>
      </w:r>
      <w:r w:rsidR="00597D9F">
        <w:rPr>
          <w:rFonts w:ascii="Times New Roman" w:eastAsia="Times New Roman" w:hAnsi="Times New Roman" w:cs="Times New Roman"/>
          <w:color w:val="000000"/>
          <w:sz w:val="24"/>
          <w:szCs w:val="24"/>
        </w:rPr>
        <w:t xml:space="preserve"> и  среднего</w:t>
      </w:r>
      <w:r w:rsidR="00597D9F" w:rsidRPr="00597D9F">
        <w:rPr>
          <w:rFonts w:ascii="Times New Roman" w:eastAsia="Times New Roman" w:hAnsi="Times New Roman" w:cs="Times New Roman"/>
          <w:color w:val="000000"/>
          <w:sz w:val="24"/>
          <w:szCs w:val="24"/>
        </w:rPr>
        <w:t xml:space="preserve"> образования одной из целей, связанных с модернизацией содержания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ребёнка, его творческого потенциала. 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w:t>
      </w:r>
      <w:r w:rsidR="00597D9F" w:rsidRPr="00CD7682">
        <w:rPr>
          <w:rFonts w:ascii="Times New Roman" w:eastAsia="Times New Roman" w:hAnsi="Times New Roman" w:cs="Times New Roman"/>
          <w:color w:val="000000"/>
          <w:sz w:val="27"/>
          <w:szCs w:val="27"/>
        </w:rPr>
        <w:t xml:space="preserve"> </w:t>
      </w:r>
      <w:r w:rsidR="00597D9F" w:rsidRPr="00597D9F">
        <w:rPr>
          <w:rFonts w:ascii="Times New Roman" w:eastAsia="Times New Roman" w:hAnsi="Times New Roman" w:cs="Times New Roman"/>
          <w:color w:val="000000"/>
          <w:sz w:val="24"/>
          <w:szCs w:val="24"/>
        </w:rPr>
        <w:t>- развитой личности, отличающейся неповторимостью, оригинальностью.</w:t>
      </w:r>
      <w:r w:rsidR="001421E9" w:rsidRPr="00597D9F">
        <w:rPr>
          <w:rFonts w:ascii="Times New Roman" w:hAnsi="Times New Roman" w:cs="Times New Roman"/>
          <w:sz w:val="24"/>
          <w:szCs w:val="24"/>
        </w:rPr>
        <w:t xml:space="preserve"> </w:t>
      </w:r>
      <w:r w:rsidR="001421E9" w:rsidRPr="001421E9">
        <w:rPr>
          <w:rFonts w:ascii="Times New Roman" w:hAnsi="Times New Roman" w:cs="Times New Roman"/>
          <w:sz w:val="24"/>
          <w:szCs w:val="24"/>
        </w:rPr>
        <w:t xml:space="preserve"> </w:t>
      </w:r>
    </w:p>
    <w:p w:rsidR="001421E9" w:rsidRPr="000B353C" w:rsidRDefault="00766FCD" w:rsidP="00597D9F">
      <w:pPr>
        <w:spacing w:before="100" w:beforeAutospacing="1" w:after="100" w:afterAutospacing="1"/>
        <w:rPr>
          <w:rFonts w:ascii="Times New Roman" w:eastAsia="Times New Roman" w:hAnsi="Times New Roman" w:cs="Times New Roman"/>
          <w:color w:val="000000"/>
          <w:sz w:val="24"/>
          <w:szCs w:val="24"/>
        </w:rPr>
      </w:pPr>
      <w:proofErr w:type="gramStart"/>
      <w:r w:rsidRPr="00766FCD">
        <w:rPr>
          <w:rFonts w:ascii="Times New Roman" w:eastAsia="Times New Roman" w:hAnsi="Times New Roman" w:cs="Times New Roman"/>
          <w:b/>
          <w:bCs/>
          <w:color w:val="000000"/>
          <w:sz w:val="24"/>
          <w:szCs w:val="24"/>
          <w:u w:val="single"/>
        </w:rPr>
        <w:t>Новизна данной программы</w:t>
      </w:r>
      <w:r w:rsidRPr="00766FCD">
        <w:rPr>
          <w:rFonts w:ascii="Times New Roman" w:eastAsia="Times New Roman" w:hAnsi="Times New Roman" w:cs="Times New Roman"/>
          <w:color w:val="000000"/>
          <w:sz w:val="24"/>
          <w:szCs w:val="24"/>
          <w:shd w:val="clear" w:color="auto" w:fill="FFFFFF"/>
        </w:rPr>
        <w:t xml:space="preserve"> заключается в объединении традиций народов России в изготовлении декоративно-прикладных изделий из древесины и реализации творческой индивидуальности каждого обучающегося; в программе рассмотрены все элементы технологии плетения из лозы, мозаики, </w:t>
      </w:r>
      <w:r w:rsidR="000E34E7">
        <w:rPr>
          <w:rFonts w:ascii="Times New Roman" w:eastAsia="Times New Roman" w:hAnsi="Times New Roman" w:cs="Times New Roman"/>
          <w:color w:val="000000"/>
          <w:sz w:val="24"/>
          <w:szCs w:val="24"/>
          <w:shd w:val="clear" w:color="auto" w:fill="FFFFFF"/>
        </w:rPr>
        <w:t xml:space="preserve">   </w:t>
      </w:r>
      <w:r w:rsidR="000D1700">
        <w:rPr>
          <w:rFonts w:ascii="Times New Roman" w:eastAsia="Times New Roman" w:hAnsi="Times New Roman" w:cs="Times New Roman"/>
          <w:color w:val="000000"/>
          <w:sz w:val="24"/>
          <w:szCs w:val="24"/>
          <w:shd w:val="clear" w:color="auto" w:fill="FFFFFF"/>
        </w:rPr>
        <w:t xml:space="preserve">   </w:t>
      </w:r>
      <w:r w:rsidRPr="00766FCD">
        <w:rPr>
          <w:rFonts w:ascii="Times New Roman" w:eastAsia="Times New Roman" w:hAnsi="Times New Roman" w:cs="Times New Roman"/>
          <w:color w:val="000000"/>
          <w:sz w:val="24"/>
          <w:szCs w:val="24"/>
          <w:shd w:val="clear" w:color="auto" w:fill="FFFFFF"/>
        </w:rPr>
        <w:t>резьбы по дереву, начиная с формирования художественного образа прикладного изделия из природного материала и заканчивая его представлением на выставках. </w:t>
      </w:r>
      <w:r w:rsidR="001421E9" w:rsidRPr="00766FCD">
        <w:rPr>
          <w:rFonts w:ascii="Times New Roman" w:hAnsi="Times New Roman" w:cs="Times New Roman"/>
          <w:sz w:val="24"/>
          <w:szCs w:val="24"/>
        </w:rPr>
        <w:t xml:space="preserve">                                                                                                                          </w:t>
      </w:r>
      <w:r w:rsidR="004B66A5">
        <w:rPr>
          <w:rFonts w:ascii="Times New Roman" w:hAnsi="Times New Roman" w:cs="Times New Roman"/>
          <w:sz w:val="24"/>
          <w:szCs w:val="24"/>
        </w:rPr>
        <w:t xml:space="preserve">             </w:t>
      </w:r>
      <w:r w:rsidR="00333AAA">
        <w:rPr>
          <w:rFonts w:ascii="Times New Roman" w:hAnsi="Times New Roman" w:cs="Times New Roman"/>
          <w:b/>
          <w:sz w:val="24"/>
          <w:szCs w:val="24"/>
        </w:rPr>
        <w:t>5</w:t>
      </w:r>
      <w:r w:rsidR="000D1700" w:rsidRPr="004B66A5">
        <w:rPr>
          <w:rFonts w:ascii="Times New Roman" w:hAnsi="Times New Roman" w:cs="Times New Roman"/>
          <w:b/>
          <w:sz w:val="24"/>
          <w:szCs w:val="24"/>
        </w:rPr>
        <w:t xml:space="preserve">   </w:t>
      </w:r>
      <w:r w:rsidR="000D1700">
        <w:rPr>
          <w:rFonts w:ascii="Times New Roman" w:hAnsi="Times New Roman" w:cs="Times New Roman"/>
          <w:sz w:val="24"/>
          <w:szCs w:val="24"/>
        </w:rPr>
        <w:t xml:space="preserve">                         </w:t>
      </w:r>
      <w:r w:rsidR="00E57447">
        <w:rPr>
          <w:rFonts w:ascii="Times New Roman" w:hAnsi="Times New Roman" w:cs="Times New Roman"/>
          <w:sz w:val="24"/>
          <w:szCs w:val="24"/>
        </w:rPr>
        <w:t xml:space="preserve">                                                                          </w:t>
      </w:r>
      <w:r w:rsidR="001421E9" w:rsidRPr="00766FCD">
        <w:rPr>
          <w:rFonts w:ascii="Times New Roman" w:hAnsi="Times New Roman" w:cs="Times New Roman"/>
          <w:sz w:val="24"/>
          <w:szCs w:val="24"/>
        </w:rPr>
        <w:t xml:space="preserve"> </w:t>
      </w:r>
      <w:r w:rsidR="000B353C">
        <w:rPr>
          <w:rFonts w:ascii="Times New Roman" w:hAnsi="Times New Roman" w:cs="Times New Roman"/>
          <w:sz w:val="24"/>
          <w:szCs w:val="24"/>
        </w:rPr>
        <w:t xml:space="preserve">                     </w:t>
      </w:r>
      <w:proofErr w:type="gramEnd"/>
    </w:p>
    <w:p w:rsidR="001421E9" w:rsidRPr="001421E9" w:rsidRDefault="001421E9" w:rsidP="001421E9">
      <w:pPr>
        <w:rPr>
          <w:rFonts w:ascii="Times New Roman" w:hAnsi="Times New Roman" w:cs="Times New Roman"/>
          <w:sz w:val="24"/>
          <w:szCs w:val="24"/>
        </w:rPr>
      </w:pPr>
      <w:r w:rsidRPr="001421E9">
        <w:rPr>
          <w:rFonts w:ascii="Times New Roman" w:hAnsi="Times New Roman" w:cs="Times New Roman"/>
          <w:sz w:val="24"/>
          <w:szCs w:val="24"/>
        </w:rPr>
        <w:lastRenderedPageBreak/>
        <w:t xml:space="preserve">    Предлагаемая программа кружка включает занятия по овладению различными технологиями обработки древесины (ручными и механическими); творческое проектирование научно-исследовательской установки, бытового макета, предмета декоративно-прикладного творчеств</w:t>
      </w:r>
      <w:r>
        <w:rPr>
          <w:rFonts w:ascii="Times New Roman" w:hAnsi="Times New Roman" w:cs="Times New Roman"/>
          <w:sz w:val="24"/>
          <w:szCs w:val="24"/>
        </w:rPr>
        <w:t>а</w:t>
      </w:r>
      <w:r w:rsidRPr="001421E9">
        <w:rPr>
          <w:rFonts w:ascii="Times New Roman" w:hAnsi="Times New Roman" w:cs="Times New Roman"/>
          <w:sz w:val="24"/>
          <w:szCs w:val="24"/>
        </w:rPr>
        <w:t xml:space="preserve">; подготовку и проведение коллективно-творческих дел игрового и конкурсного характера в области науки и техники. </w:t>
      </w:r>
    </w:p>
    <w:p w:rsidR="001421E9" w:rsidRDefault="001421E9" w:rsidP="001421E9">
      <w:pPr>
        <w:spacing w:after="0"/>
        <w:rPr>
          <w:rFonts w:ascii="Times New Roman" w:hAnsi="Times New Roman" w:cs="Times New Roman"/>
          <w:sz w:val="24"/>
          <w:szCs w:val="24"/>
        </w:rPr>
      </w:pPr>
      <w:r w:rsidRPr="001421E9">
        <w:rPr>
          <w:rFonts w:ascii="Times New Roman" w:hAnsi="Times New Roman" w:cs="Times New Roman"/>
          <w:sz w:val="24"/>
          <w:szCs w:val="24"/>
        </w:rPr>
        <w:t xml:space="preserve">     Широкий диапазон тем должен способствовать вовлечению детей с разными наклонностями, многостороннему развитию этих способностей и интересов; расширению взглядов на прикладное творчество. Интерес представляет следующее утверждение, которое лежит в основе сформированной программы: творчество имеет место и в науке, и в быту, и в игре. Замечательно</w:t>
      </w:r>
      <w:proofErr w:type="gramStart"/>
      <w:r w:rsidRPr="001421E9">
        <w:rPr>
          <w:rFonts w:ascii="Times New Roman" w:hAnsi="Times New Roman" w:cs="Times New Roman"/>
          <w:sz w:val="24"/>
          <w:szCs w:val="24"/>
        </w:rPr>
        <w:t xml:space="preserve">  ,</w:t>
      </w:r>
      <w:proofErr w:type="gramEnd"/>
      <w:r w:rsidRPr="001421E9">
        <w:rPr>
          <w:rFonts w:ascii="Times New Roman" w:hAnsi="Times New Roman" w:cs="Times New Roman"/>
          <w:sz w:val="24"/>
          <w:szCs w:val="24"/>
        </w:rPr>
        <w:t xml:space="preserve"> если оно будет</w:t>
      </w:r>
      <w:r>
        <w:rPr>
          <w:rFonts w:ascii="Times New Roman" w:hAnsi="Times New Roman" w:cs="Times New Roman"/>
          <w:sz w:val="24"/>
          <w:szCs w:val="24"/>
        </w:rPr>
        <w:t>:</w:t>
      </w:r>
    </w:p>
    <w:p w:rsidR="001421E9" w:rsidRDefault="001421E9" w:rsidP="001421E9">
      <w:pPr>
        <w:spacing w:after="0"/>
        <w:rPr>
          <w:rFonts w:ascii="Times New Roman" w:hAnsi="Times New Roman" w:cs="Times New Roman"/>
          <w:sz w:val="24"/>
          <w:szCs w:val="24"/>
        </w:rPr>
      </w:pPr>
      <w:r w:rsidRPr="001421E9">
        <w:rPr>
          <w:rFonts w:ascii="Times New Roman" w:hAnsi="Times New Roman" w:cs="Times New Roman"/>
          <w:sz w:val="24"/>
          <w:szCs w:val="24"/>
        </w:rPr>
        <w:t xml:space="preserve"> а</w:t>
      </w:r>
      <w:proofErr w:type="gramStart"/>
      <w:r w:rsidRPr="001421E9">
        <w:rPr>
          <w:rFonts w:ascii="Times New Roman" w:hAnsi="Times New Roman" w:cs="Times New Roman"/>
          <w:sz w:val="24"/>
          <w:szCs w:val="24"/>
        </w:rPr>
        <w:t>)с</w:t>
      </w:r>
      <w:proofErr w:type="gramEnd"/>
      <w:r w:rsidRPr="001421E9">
        <w:rPr>
          <w:rFonts w:ascii="Times New Roman" w:hAnsi="Times New Roman" w:cs="Times New Roman"/>
          <w:sz w:val="24"/>
          <w:szCs w:val="24"/>
        </w:rPr>
        <w:t xml:space="preserve">оздано руками; </w:t>
      </w:r>
    </w:p>
    <w:p w:rsidR="001421E9" w:rsidRDefault="001421E9" w:rsidP="001421E9">
      <w:pPr>
        <w:spacing w:after="0"/>
        <w:rPr>
          <w:rFonts w:ascii="Times New Roman" w:hAnsi="Times New Roman" w:cs="Times New Roman"/>
          <w:sz w:val="24"/>
          <w:szCs w:val="24"/>
        </w:rPr>
      </w:pPr>
      <w:r w:rsidRPr="001421E9">
        <w:rPr>
          <w:rFonts w:ascii="Times New Roman" w:hAnsi="Times New Roman" w:cs="Times New Roman"/>
          <w:sz w:val="24"/>
          <w:szCs w:val="24"/>
        </w:rPr>
        <w:t xml:space="preserve">б) по законам логики; </w:t>
      </w:r>
    </w:p>
    <w:p w:rsidR="001421E9" w:rsidRDefault="001421E9" w:rsidP="001421E9">
      <w:pPr>
        <w:spacing w:after="0"/>
        <w:rPr>
          <w:rFonts w:ascii="Times New Roman" w:hAnsi="Times New Roman" w:cs="Times New Roman"/>
          <w:sz w:val="24"/>
          <w:szCs w:val="24"/>
        </w:rPr>
      </w:pPr>
      <w:r w:rsidRPr="001421E9">
        <w:rPr>
          <w:rFonts w:ascii="Times New Roman" w:hAnsi="Times New Roman" w:cs="Times New Roman"/>
          <w:sz w:val="24"/>
          <w:szCs w:val="24"/>
        </w:rPr>
        <w:t xml:space="preserve">в) в соответствии с эстетическими принципами. </w:t>
      </w:r>
    </w:p>
    <w:p w:rsidR="00A54DFA" w:rsidRDefault="001421E9" w:rsidP="001421E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421E9">
        <w:rPr>
          <w:rFonts w:ascii="Times New Roman" w:hAnsi="Times New Roman" w:cs="Times New Roman"/>
          <w:sz w:val="24"/>
          <w:szCs w:val="24"/>
        </w:rPr>
        <w:t>Составляя эту программу я стремился объединить интеллектуальные</w:t>
      </w:r>
      <w:proofErr w:type="gramEnd"/>
      <w:r w:rsidRPr="001421E9">
        <w:rPr>
          <w:rFonts w:ascii="Times New Roman" w:hAnsi="Times New Roman" w:cs="Times New Roman"/>
          <w:sz w:val="24"/>
          <w:szCs w:val="24"/>
        </w:rPr>
        <w:t xml:space="preserve"> поиски + умелые воплощения + декоративные решения при решении различных задач.    Особый вид деятельности детей, в котором творчество присутствует больше, чем в чем-либо еще – это их взаимное наставничество. Поэтому в программе кружка много уроков научно-познавательного и соревновательного характера, которые участники кружка сами (и это важно) будут придумывать и готовить для ровеснико</w:t>
      </w:r>
      <w:r>
        <w:rPr>
          <w:rFonts w:ascii="Times New Roman" w:hAnsi="Times New Roman" w:cs="Times New Roman"/>
          <w:sz w:val="24"/>
          <w:szCs w:val="24"/>
        </w:rPr>
        <w:t>в</w:t>
      </w:r>
      <w:r w:rsidRPr="001421E9">
        <w:rPr>
          <w:rFonts w:ascii="Times New Roman" w:hAnsi="Times New Roman" w:cs="Times New Roman"/>
          <w:sz w:val="24"/>
          <w:szCs w:val="24"/>
        </w:rPr>
        <w:t xml:space="preserve"> и ребят </w:t>
      </w:r>
      <w:proofErr w:type="gramStart"/>
      <w:r w:rsidRPr="001421E9">
        <w:rPr>
          <w:rFonts w:ascii="Times New Roman" w:hAnsi="Times New Roman" w:cs="Times New Roman"/>
          <w:sz w:val="24"/>
          <w:szCs w:val="24"/>
        </w:rPr>
        <w:t>по</w:t>
      </w:r>
      <w:proofErr w:type="gramEnd"/>
      <w:r w:rsidRPr="001421E9">
        <w:rPr>
          <w:rFonts w:ascii="Times New Roman" w:hAnsi="Times New Roman" w:cs="Times New Roman"/>
          <w:sz w:val="24"/>
          <w:szCs w:val="24"/>
        </w:rPr>
        <w:t xml:space="preserve"> младше. Способствуя разнообразию, я внес в программу различные формы деятельности участников кружка: индивидуальная работа с материалом или информацией; разработка и защита проектов; коллективно-творческие дела; подготовка творческих отчетов.     Не случаен и выбор науки-спутницы – физики, поскольку не с одной другой наукой техническое творчество так тесно не связано. И эту связь полезно будет вложить в сознание учащихся.</w:t>
      </w:r>
    </w:p>
    <w:p w:rsidR="001D1869" w:rsidRPr="001D1869" w:rsidRDefault="001D1869" w:rsidP="001D1869">
      <w:pPr>
        <w:spacing w:before="100" w:beforeAutospacing="1" w:after="100" w:afterAutospacing="1"/>
        <w:rPr>
          <w:rFonts w:ascii="Times New Roman" w:eastAsia="Times New Roman" w:hAnsi="Times New Roman" w:cs="Times New Roman"/>
          <w:color w:val="000000"/>
          <w:sz w:val="24"/>
          <w:szCs w:val="24"/>
        </w:rPr>
      </w:pPr>
      <w:r w:rsidRPr="001D1869">
        <w:rPr>
          <w:rFonts w:ascii="Times New Roman" w:eastAsia="Times New Roman" w:hAnsi="Times New Roman" w:cs="Times New Roman"/>
          <w:color w:val="000000"/>
          <w:sz w:val="24"/>
          <w:szCs w:val="24"/>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1D1869" w:rsidRPr="001D1869" w:rsidRDefault="001D1869" w:rsidP="001D1869">
      <w:pPr>
        <w:spacing w:before="100" w:beforeAutospacing="1" w:after="100" w:afterAutospacing="1"/>
        <w:rPr>
          <w:rFonts w:ascii="Times New Roman" w:eastAsia="Times New Roman" w:hAnsi="Times New Roman" w:cs="Times New Roman"/>
          <w:color w:val="000000"/>
          <w:sz w:val="24"/>
          <w:szCs w:val="24"/>
        </w:rPr>
      </w:pPr>
      <w:r w:rsidRPr="001D1869">
        <w:rPr>
          <w:rFonts w:ascii="Times New Roman" w:eastAsia="Times New Roman" w:hAnsi="Times New Roman" w:cs="Times New Roman"/>
          <w:color w:val="000000"/>
          <w:sz w:val="24"/>
          <w:szCs w:val="24"/>
        </w:rPr>
        <w:t>На основе предложенных для просмотра изделий происходит ознакомление с профессиями: столяр-плотник, маляр, станочник деревообрабатывающих станков.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w:t>
      </w:r>
    </w:p>
    <w:p w:rsidR="001D1869" w:rsidRDefault="001421E9" w:rsidP="001421E9">
      <w:pPr>
        <w:spacing w:before="240" w:after="0"/>
        <w:rPr>
          <w:rFonts w:ascii="Times New Roman" w:hAnsi="Times New Roman" w:cs="Times New Roman"/>
          <w:sz w:val="24"/>
          <w:szCs w:val="24"/>
        </w:rPr>
      </w:pPr>
      <w:r>
        <w:rPr>
          <w:rFonts w:ascii="Times New Roman" w:hAnsi="Times New Roman" w:cs="Times New Roman"/>
          <w:sz w:val="24"/>
          <w:szCs w:val="24"/>
        </w:rPr>
        <w:t xml:space="preserve">   </w:t>
      </w:r>
      <w:r w:rsidRPr="001421E9">
        <w:rPr>
          <w:rFonts w:ascii="Times New Roman" w:hAnsi="Times New Roman" w:cs="Times New Roman"/>
          <w:sz w:val="24"/>
          <w:szCs w:val="24"/>
        </w:rPr>
        <w:t xml:space="preserve">Данная программа рассчитана на учащихся 5–8классов. Поскольку на этой </w:t>
      </w:r>
      <w:proofErr w:type="gramStart"/>
      <w:r w:rsidRPr="001421E9">
        <w:rPr>
          <w:rFonts w:ascii="Times New Roman" w:hAnsi="Times New Roman" w:cs="Times New Roman"/>
          <w:sz w:val="24"/>
          <w:szCs w:val="24"/>
        </w:rPr>
        <w:t>ступени</w:t>
      </w:r>
      <w:proofErr w:type="gramEnd"/>
      <w:r w:rsidRPr="001421E9">
        <w:rPr>
          <w:rFonts w:ascii="Times New Roman" w:hAnsi="Times New Roman" w:cs="Times New Roman"/>
          <w:sz w:val="24"/>
          <w:szCs w:val="24"/>
        </w:rPr>
        <w:t xml:space="preserve"> во-первых уже сформированы первоначальные технологические умения; во-вторых, вслед за приобретенными навыками у ребят этого возраста сильнее пробуждается любопытство к технике и рабочим профессиям; в третьих, в 7-м классе</w:t>
      </w:r>
      <w:r>
        <w:rPr>
          <w:rFonts w:ascii="Times New Roman" w:hAnsi="Times New Roman" w:cs="Times New Roman"/>
          <w:sz w:val="24"/>
          <w:szCs w:val="24"/>
        </w:rPr>
        <w:t xml:space="preserve"> начинается изучение физики. В </w:t>
      </w:r>
      <w:r w:rsidRPr="001421E9">
        <w:rPr>
          <w:rFonts w:ascii="Times New Roman" w:hAnsi="Times New Roman" w:cs="Times New Roman"/>
          <w:sz w:val="24"/>
          <w:szCs w:val="24"/>
        </w:rPr>
        <w:t>заключении надо отметить, что данная программа является синтезом разработок других авторов, ссылки на которые приведены ниже.</w:t>
      </w:r>
    </w:p>
    <w:p w:rsidR="00061F0E" w:rsidRPr="004B66A5" w:rsidRDefault="001D1869" w:rsidP="001421E9">
      <w:pPr>
        <w:spacing w:before="240" w:after="0"/>
        <w:rPr>
          <w:rFonts w:ascii="Times New Roman" w:hAnsi="Times New Roman" w:cs="Times New Roman"/>
          <w:b/>
          <w:sz w:val="24"/>
          <w:szCs w:val="24"/>
        </w:rPr>
      </w:pPr>
      <w:r>
        <w:rPr>
          <w:rFonts w:ascii="Times New Roman" w:hAnsi="Times New Roman" w:cs="Times New Roman"/>
          <w:sz w:val="24"/>
          <w:szCs w:val="24"/>
        </w:rPr>
        <w:t xml:space="preserve"> </w:t>
      </w:r>
      <w:r w:rsidR="001421E9" w:rsidRPr="001421E9">
        <w:rPr>
          <w:rFonts w:ascii="Times New Roman" w:hAnsi="Times New Roman" w:cs="Times New Roman"/>
          <w:sz w:val="24"/>
          <w:szCs w:val="24"/>
        </w:rPr>
        <w:t xml:space="preserve"> Формы подведения итогов и способы определения результативности описаны в разделе планирования. Это выставка поделок,  конкурс проектов</w:t>
      </w:r>
      <w:r w:rsidR="001421E9" w:rsidRPr="004B66A5">
        <w:rPr>
          <w:rFonts w:ascii="Times New Roman" w:hAnsi="Times New Roman" w:cs="Times New Roman"/>
          <w:b/>
          <w:sz w:val="24"/>
          <w:szCs w:val="24"/>
        </w:rPr>
        <w:t xml:space="preserve">.  </w:t>
      </w:r>
      <w:r w:rsidR="004B66A5" w:rsidRPr="004B66A5">
        <w:rPr>
          <w:rFonts w:ascii="Times New Roman" w:hAnsi="Times New Roman" w:cs="Times New Roman"/>
          <w:b/>
          <w:sz w:val="24"/>
          <w:szCs w:val="24"/>
        </w:rPr>
        <w:t xml:space="preserve">                                                                                                                                                                                                                    </w:t>
      </w:r>
      <w:r w:rsidR="001421E9" w:rsidRPr="004B66A5">
        <w:rPr>
          <w:rFonts w:ascii="Times New Roman" w:hAnsi="Times New Roman" w:cs="Times New Roman"/>
          <w:b/>
          <w:sz w:val="24"/>
          <w:szCs w:val="24"/>
        </w:rPr>
        <w:t xml:space="preserve"> </w:t>
      </w:r>
      <w:r w:rsidR="00333AAA">
        <w:rPr>
          <w:rFonts w:ascii="Times New Roman" w:hAnsi="Times New Roman" w:cs="Times New Roman"/>
          <w:b/>
          <w:sz w:val="24"/>
          <w:szCs w:val="24"/>
        </w:rPr>
        <w:t>6</w:t>
      </w:r>
    </w:p>
    <w:p w:rsidR="00542B10" w:rsidRDefault="001421E9" w:rsidP="00061F0E">
      <w:pPr>
        <w:spacing w:after="0" w:line="245" w:lineRule="exact"/>
        <w:ind w:firstLine="440"/>
        <w:jc w:val="center"/>
        <w:rPr>
          <w:rFonts w:ascii="Times New Roman" w:hAnsi="Times New Roman" w:cs="Times New Roman"/>
          <w:sz w:val="24"/>
          <w:szCs w:val="24"/>
        </w:rPr>
      </w:pPr>
      <w:r w:rsidRPr="00061F0E">
        <w:rPr>
          <w:rFonts w:ascii="Times New Roman" w:hAnsi="Times New Roman" w:cs="Times New Roman"/>
          <w:sz w:val="24"/>
          <w:szCs w:val="24"/>
        </w:rPr>
        <w:t xml:space="preserve">    </w:t>
      </w:r>
    </w:p>
    <w:p w:rsidR="000E34E7" w:rsidRDefault="001421E9" w:rsidP="00061F0E">
      <w:pPr>
        <w:spacing w:after="0" w:line="245" w:lineRule="exact"/>
        <w:ind w:firstLine="440"/>
        <w:jc w:val="center"/>
        <w:rPr>
          <w:rFonts w:ascii="Times New Roman" w:hAnsi="Times New Roman" w:cs="Times New Roman"/>
          <w:sz w:val="24"/>
          <w:szCs w:val="24"/>
        </w:rPr>
      </w:pPr>
      <w:r w:rsidRPr="00061F0E">
        <w:rPr>
          <w:rFonts w:ascii="Times New Roman" w:hAnsi="Times New Roman" w:cs="Times New Roman"/>
          <w:sz w:val="24"/>
          <w:szCs w:val="24"/>
        </w:rPr>
        <w:lastRenderedPageBreak/>
        <w:t xml:space="preserve">  </w:t>
      </w:r>
    </w:p>
    <w:p w:rsidR="00FD25D2" w:rsidRDefault="000E34E7" w:rsidP="00FD25D2">
      <w:pPr>
        <w:spacing w:after="0" w:line="245" w:lineRule="exact"/>
        <w:ind w:firstLine="440"/>
        <w:jc w:val="center"/>
        <w:rPr>
          <w:rFonts w:ascii="Times New Roman" w:hAnsi="Times New Roman" w:cs="Times New Roman"/>
          <w:sz w:val="24"/>
          <w:szCs w:val="24"/>
        </w:rPr>
      </w:pPr>
      <w:r>
        <w:rPr>
          <w:rFonts w:ascii="Times New Roman" w:hAnsi="Times New Roman" w:cs="Times New Roman"/>
          <w:sz w:val="24"/>
          <w:szCs w:val="24"/>
        </w:rPr>
        <w:t xml:space="preserve">                                                                                                                                                                                                             </w:t>
      </w:r>
      <w:r w:rsidR="00FD25D2">
        <w:rPr>
          <w:rFonts w:ascii="Times New Roman" w:hAnsi="Times New Roman" w:cs="Times New Roman"/>
          <w:sz w:val="24"/>
          <w:szCs w:val="24"/>
        </w:rPr>
        <w:t xml:space="preserve">     </w:t>
      </w:r>
    </w:p>
    <w:p w:rsidR="00FD25D2" w:rsidRDefault="00FD25D2" w:rsidP="00FD25D2">
      <w:pPr>
        <w:spacing w:after="0" w:line="245" w:lineRule="exact"/>
        <w:ind w:firstLine="440"/>
        <w:jc w:val="center"/>
        <w:rPr>
          <w:rFonts w:ascii="Times New Roman" w:hAnsi="Times New Roman" w:cs="Times New Roman"/>
          <w:sz w:val="24"/>
          <w:szCs w:val="24"/>
        </w:rPr>
      </w:pPr>
    </w:p>
    <w:p w:rsidR="00FD25D2" w:rsidRDefault="00FD25D2" w:rsidP="00FD25D2">
      <w:pPr>
        <w:spacing w:after="0" w:line="245" w:lineRule="exact"/>
        <w:ind w:firstLine="440"/>
        <w:jc w:val="center"/>
        <w:rPr>
          <w:rFonts w:ascii="Times New Roman" w:hAnsi="Times New Roman" w:cs="Times New Roman"/>
          <w:sz w:val="24"/>
          <w:szCs w:val="24"/>
        </w:rPr>
      </w:pPr>
    </w:p>
    <w:p w:rsidR="000D1700" w:rsidRDefault="00FD25D2" w:rsidP="00FD25D2">
      <w:pPr>
        <w:spacing w:after="0" w:line="245" w:lineRule="exact"/>
        <w:ind w:firstLine="440"/>
        <w:jc w:val="center"/>
        <w:rPr>
          <w:rFonts w:ascii="Times New Roman" w:hAnsi="Times New Roman" w:cs="Times New Roman"/>
          <w:b/>
          <w:sz w:val="24"/>
          <w:szCs w:val="24"/>
        </w:rPr>
      </w:pPr>
      <w:r>
        <w:rPr>
          <w:rFonts w:ascii="Times New Roman" w:hAnsi="Times New Roman" w:cs="Times New Roman"/>
          <w:sz w:val="24"/>
          <w:szCs w:val="24"/>
        </w:rPr>
        <w:t xml:space="preserve">                                                                                                                                                                                                                                   </w:t>
      </w: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Default="000D1700" w:rsidP="00061F0E">
      <w:pPr>
        <w:spacing w:after="0" w:line="245" w:lineRule="exact"/>
        <w:ind w:firstLine="440"/>
        <w:jc w:val="center"/>
        <w:rPr>
          <w:rFonts w:ascii="Times New Roman" w:hAnsi="Times New Roman" w:cs="Times New Roman"/>
          <w:b/>
          <w:sz w:val="24"/>
          <w:szCs w:val="24"/>
        </w:rPr>
      </w:pPr>
    </w:p>
    <w:p w:rsidR="000D1700" w:rsidRPr="00542B10" w:rsidRDefault="0032042B" w:rsidP="000D1700">
      <w:pPr>
        <w:pStyle w:val="a5"/>
        <w:framePr w:wrap="none" w:vAnchor="page" w:hAnchor="page" w:x="4118" w:y="1413"/>
        <w:shd w:val="clear" w:color="auto" w:fill="auto"/>
        <w:spacing w:line="280" w:lineRule="exact"/>
        <w:rPr>
          <w:b w:val="0"/>
          <w:sz w:val="24"/>
          <w:szCs w:val="24"/>
        </w:rPr>
      </w:pPr>
      <w:r>
        <w:rPr>
          <w:color w:val="000000"/>
          <w:sz w:val="24"/>
          <w:szCs w:val="24"/>
        </w:rPr>
        <w:t>Календарно тематический план кружка</w:t>
      </w:r>
      <w:r w:rsidR="000D1700" w:rsidRPr="00B53BAF">
        <w:rPr>
          <w:color w:val="000000"/>
          <w:sz w:val="24"/>
          <w:szCs w:val="24"/>
          <w:lang w:eastAsia="ru-RU" w:bidi="ru-RU"/>
        </w:rPr>
        <w:t xml:space="preserve"> «Умелые руки» </w:t>
      </w:r>
      <w:r w:rsidR="000D1700" w:rsidRPr="00542B10">
        <w:rPr>
          <w:rStyle w:val="a6"/>
          <w:b/>
          <w:sz w:val="24"/>
          <w:szCs w:val="24"/>
        </w:rPr>
        <w:t>на 2023-2024 учебный год</w:t>
      </w:r>
    </w:p>
    <w:tbl>
      <w:tblPr>
        <w:tblOverlap w:val="never"/>
        <w:tblW w:w="14327" w:type="dxa"/>
        <w:tblLayout w:type="fixed"/>
        <w:tblCellMar>
          <w:left w:w="10" w:type="dxa"/>
          <w:right w:w="10" w:type="dxa"/>
        </w:tblCellMar>
        <w:tblLook w:val="0000" w:firstRow="0" w:lastRow="0" w:firstColumn="0" w:lastColumn="0" w:noHBand="0" w:noVBand="0"/>
      </w:tblPr>
      <w:tblGrid>
        <w:gridCol w:w="1144"/>
        <w:gridCol w:w="8995"/>
        <w:gridCol w:w="45"/>
        <w:gridCol w:w="880"/>
        <w:gridCol w:w="1560"/>
        <w:gridCol w:w="1703"/>
      </w:tblGrid>
      <w:tr w:rsidR="000D1700" w:rsidRPr="00B53BAF" w:rsidTr="00FD25D2">
        <w:trPr>
          <w:trHeight w:hRule="exact" w:val="595"/>
        </w:trPr>
        <w:tc>
          <w:tcPr>
            <w:tcW w:w="1144" w:type="dxa"/>
            <w:vMerge w:val="restart"/>
            <w:tcBorders>
              <w:top w:val="single" w:sz="4" w:space="0" w:color="auto"/>
              <w:left w:val="single" w:sz="4" w:space="0" w:color="auto"/>
            </w:tcBorders>
            <w:shd w:val="clear" w:color="auto" w:fill="FFFFFF"/>
            <w:vAlign w:val="center"/>
          </w:tcPr>
          <w:p w:rsidR="000D1700" w:rsidRPr="00B53BAF" w:rsidRDefault="000D1700" w:rsidP="00FD25D2">
            <w:pPr>
              <w:framePr w:w="14333" w:h="8390" w:wrap="none" w:vAnchor="page" w:hAnchor="page" w:x="1162" w:y="2055"/>
              <w:spacing w:after="60" w:line="280" w:lineRule="exact"/>
              <w:jc w:val="center"/>
              <w:rPr>
                <w:rFonts w:ascii="Times New Roman" w:hAnsi="Times New Roman" w:cs="Times New Roman"/>
                <w:sz w:val="24"/>
                <w:szCs w:val="24"/>
              </w:rPr>
            </w:pPr>
            <w:r w:rsidRPr="00B53BAF">
              <w:rPr>
                <w:rStyle w:val="22"/>
                <w:rFonts w:eastAsiaTheme="minorEastAsia"/>
                <w:sz w:val="24"/>
                <w:szCs w:val="24"/>
              </w:rPr>
              <w:t>№</w:t>
            </w:r>
            <w:proofErr w:type="gramStart"/>
            <w:r w:rsidRPr="00B53BAF">
              <w:rPr>
                <w:rStyle w:val="22"/>
                <w:rFonts w:eastAsiaTheme="minorEastAsia"/>
                <w:sz w:val="24"/>
                <w:szCs w:val="24"/>
              </w:rPr>
              <w:t>п</w:t>
            </w:r>
            <w:proofErr w:type="gramEnd"/>
            <w:r>
              <w:rPr>
                <w:rStyle w:val="22"/>
                <w:rFonts w:eastAsiaTheme="minorEastAsia"/>
                <w:sz w:val="24"/>
                <w:szCs w:val="24"/>
              </w:rPr>
              <w:t>/п</w:t>
            </w:r>
          </w:p>
          <w:p w:rsidR="000D1700" w:rsidRPr="00B53BAF" w:rsidRDefault="000D1700" w:rsidP="00FD25D2">
            <w:pPr>
              <w:framePr w:w="14333" w:h="8390" w:wrap="none" w:vAnchor="page" w:hAnchor="page" w:x="1162" w:y="2055"/>
              <w:spacing w:before="60" w:after="0" w:line="280" w:lineRule="exact"/>
              <w:jc w:val="center"/>
              <w:rPr>
                <w:rFonts w:ascii="Times New Roman" w:hAnsi="Times New Roman" w:cs="Times New Roman"/>
                <w:sz w:val="24"/>
                <w:szCs w:val="24"/>
              </w:rPr>
            </w:pPr>
          </w:p>
        </w:tc>
        <w:tc>
          <w:tcPr>
            <w:tcW w:w="8995" w:type="dxa"/>
            <w:vMerge w:val="restart"/>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spacing w:after="0" w:line="280" w:lineRule="exact"/>
              <w:jc w:val="center"/>
              <w:rPr>
                <w:rStyle w:val="22"/>
                <w:rFonts w:eastAsiaTheme="minorEastAsia"/>
                <w:sz w:val="24"/>
                <w:szCs w:val="24"/>
              </w:rPr>
            </w:pPr>
          </w:p>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r w:rsidRPr="00B53BAF">
              <w:rPr>
                <w:rStyle w:val="22"/>
                <w:rFonts w:eastAsiaTheme="minorEastAsia"/>
                <w:sz w:val="24"/>
                <w:szCs w:val="24"/>
              </w:rPr>
              <w:t>Наименование тем</w:t>
            </w:r>
          </w:p>
        </w:tc>
        <w:tc>
          <w:tcPr>
            <w:tcW w:w="925" w:type="dxa"/>
            <w:gridSpan w:val="2"/>
            <w:vMerge w:val="restart"/>
            <w:tcBorders>
              <w:top w:val="single" w:sz="4" w:space="0" w:color="auto"/>
              <w:left w:val="single" w:sz="4" w:space="0" w:color="auto"/>
            </w:tcBorders>
            <w:shd w:val="clear" w:color="auto" w:fill="FFFFFF"/>
          </w:tcPr>
          <w:p w:rsidR="000D1700" w:rsidRPr="00A64277" w:rsidRDefault="000D1700" w:rsidP="00FD25D2">
            <w:pPr>
              <w:framePr w:w="14333" w:h="8390" w:wrap="none" w:vAnchor="page" w:hAnchor="page" w:x="1162" w:y="2055"/>
              <w:spacing w:after="0" w:line="280" w:lineRule="exact"/>
              <w:rPr>
                <w:rFonts w:ascii="Times New Roman" w:hAnsi="Times New Roman" w:cs="Times New Roman"/>
                <w:b/>
                <w:sz w:val="24"/>
                <w:szCs w:val="24"/>
              </w:rPr>
            </w:pPr>
            <w:r w:rsidRPr="00A64277">
              <w:rPr>
                <w:rFonts w:ascii="Times New Roman" w:hAnsi="Times New Roman" w:cs="Times New Roman"/>
                <w:b/>
                <w:sz w:val="24"/>
                <w:szCs w:val="24"/>
              </w:rPr>
              <w:t>Кол-во</w:t>
            </w:r>
          </w:p>
          <w:p w:rsidR="000D1700" w:rsidRPr="00B53BAF" w:rsidRDefault="000D1700" w:rsidP="00FD25D2">
            <w:pPr>
              <w:framePr w:w="14333" w:h="8390" w:wrap="none" w:vAnchor="page" w:hAnchor="page" w:x="1162" w:y="2055"/>
              <w:spacing w:after="0" w:line="280" w:lineRule="exact"/>
              <w:rPr>
                <w:rFonts w:ascii="Times New Roman" w:hAnsi="Times New Roman" w:cs="Times New Roman"/>
                <w:sz w:val="24"/>
                <w:szCs w:val="24"/>
              </w:rPr>
            </w:pPr>
            <w:r w:rsidRPr="00A64277">
              <w:rPr>
                <w:rFonts w:ascii="Times New Roman" w:hAnsi="Times New Roman" w:cs="Times New Roman"/>
                <w:b/>
                <w:sz w:val="24"/>
                <w:szCs w:val="24"/>
              </w:rPr>
              <w:t>часов</w:t>
            </w:r>
          </w:p>
        </w:tc>
        <w:tc>
          <w:tcPr>
            <w:tcW w:w="3263" w:type="dxa"/>
            <w:gridSpan w:val="2"/>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r w:rsidRPr="00B53BAF">
              <w:rPr>
                <w:rStyle w:val="22"/>
                <w:rFonts w:eastAsiaTheme="minorEastAsia"/>
                <w:sz w:val="24"/>
                <w:szCs w:val="24"/>
              </w:rPr>
              <w:t>Дата проведения</w:t>
            </w:r>
          </w:p>
        </w:tc>
      </w:tr>
      <w:tr w:rsidR="000D1700" w:rsidRPr="00B53BAF" w:rsidTr="00FD25D2">
        <w:trPr>
          <w:trHeight w:hRule="exact" w:val="658"/>
        </w:trPr>
        <w:tc>
          <w:tcPr>
            <w:tcW w:w="1144" w:type="dxa"/>
            <w:vMerge/>
            <w:tcBorders>
              <w:left w:val="single" w:sz="4" w:space="0" w:color="auto"/>
            </w:tcBorders>
            <w:shd w:val="clear" w:color="auto" w:fill="FFFFFF"/>
            <w:vAlign w:val="center"/>
          </w:tcPr>
          <w:p w:rsidR="000D1700" w:rsidRPr="00B53BAF" w:rsidRDefault="000D1700" w:rsidP="00FD25D2">
            <w:pPr>
              <w:framePr w:w="14333" w:h="8390" w:wrap="none" w:vAnchor="page" w:hAnchor="page" w:x="1162" w:y="2055"/>
              <w:rPr>
                <w:rFonts w:ascii="Times New Roman" w:hAnsi="Times New Roman" w:cs="Times New Roman"/>
                <w:sz w:val="24"/>
                <w:szCs w:val="24"/>
              </w:rPr>
            </w:pPr>
          </w:p>
        </w:tc>
        <w:tc>
          <w:tcPr>
            <w:tcW w:w="8995" w:type="dxa"/>
            <w:vMerge/>
            <w:tcBorders>
              <w:lef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c>
          <w:tcPr>
            <w:tcW w:w="925" w:type="dxa"/>
            <w:gridSpan w:val="2"/>
            <w:vMerge/>
            <w:tcBorders>
              <w:lef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c>
          <w:tcPr>
            <w:tcW w:w="1560" w:type="dxa"/>
            <w:tcBorders>
              <w:top w:val="single" w:sz="4" w:space="0" w:color="auto"/>
              <w:left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r w:rsidRPr="00B53BAF">
              <w:rPr>
                <w:rStyle w:val="22"/>
                <w:rFonts w:eastAsiaTheme="minorEastAsia"/>
                <w:sz w:val="24"/>
                <w:szCs w:val="24"/>
              </w:rPr>
              <w:t>По плану</w:t>
            </w:r>
          </w:p>
        </w:tc>
        <w:tc>
          <w:tcPr>
            <w:tcW w:w="1703" w:type="dxa"/>
            <w:tcBorders>
              <w:top w:val="single" w:sz="4" w:space="0" w:color="auto"/>
              <w:left w:val="single" w:sz="4" w:space="0" w:color="auto"/>
              <w:right w:val="single" w:sz="4" w:space="0" w:color="auto"/>
            </w:tcBorders>
            <w:shd w:val="clear" w:color="auto" w:fill="FFFFFF"/>
            <w:vAlign w:val="bottom"/>
          </w:tcPr>
          <w:p w:rsidR="000D1700" w:rsidRPr="00B53BAF" w:rsidRDefault="000D1700" w:rsidP="00FD25D2">
            <w:pPr>
              <w:framePr w:w="14333" w:h="8390" w:wrap="none" w:vAnchor="page" w:hAnchor="page" w:x="1162" w:y="2055"/>
              <w:spacing w:after="120" w:line="280" w:lineRule="exact"/>
              <w:ind w:left="160"/>
              <w:rPr>
                <w:rFonts w:ascii="Times New Roman" w:hAnsi="Times New Roman" w:cs="Times New Roman"/>
                <w:sz w:val="24"/>
                <w:szCs w:val="24"/>
              </w:rPr>
            </w:pPr>
            <w:r w:rsidRPr="00B53BAF">
              <w:rPr>
                <w:rStyle w:val="22"/>
                <w:rFonts w:eastAsiaTheme="minorEastAsia"/>
                <w:sz w:val="24"/>
                <w:szCs w:val="24"/>
              </w:rPr>
              <w:t>Фактическ</w:t>
            </w:r>
            <w:r>
              <w:rPr>
                <w:rStyle w:val="22"/>
                <w:rFonts w:eastAsiaTheme="minorEastAsia"/>
                <w:sz w:val="24"/>
                <w:szCs w:val="24"/>
              </w:rPr>
              <w:t>и</w:t>
            </w:r>
          </w:p>
          <w:p w:rsidR="000D1700" w:rsidRPr="00B53BAF" w:rsidRDefault="000D1700" w:rsidP="00FD25D2">
            <w:pPr>
              <w:framePr w:w="14333" w:h="8390" w:wrap="none" w:vAnchor="page" w:hAnchor="page" w:x="1162" w:y="2055"/>
              <w:spacing w:before="120" w:after="0" w:line="280" w:lineRule="exact"/>
              <w:rPr>
                <w:rFonts w:ascii="Times New Roman" w:hAnsi="Times New Roman" w:cs="Times New Roman"/>
                <w:sz w:val="24"/>
                <w:szCs w:val="24"/>
              </w:rPr>
            </w:pPr>
          </w:p>
        </w:tc>
      </w:tr>
      <w:tr w:rsidR="000D1700" w:rsidRPr="00B53BAF" w:rsidTr="00FD25D2">
        <w:trPr>
          <w:trHeight w:hRule="exact" w:val="538"/>
        </w:trPr>
        <w:tc>
          <w:tcPr>
            <w:tcW w:w="14327" w:type="dxa"/>
            <w:gridSpan w:val="6"/>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rPr>
                <w:rFonts w:ascii="Times New Roman" w:hAnsi="Times New Roman" w:cs="Times New Roman"/>
                <w:sz w:val="24"/>
                <w:szCs w:val="24"/>
              </w:rPr>
            </w:pPr>
            <w:r w:rsidRPr="00B53BAF">
              <w:rPr>
                <w:rStyle w:val="22"/>
                <w:rFonts w:eastAsiaTheme="minorEastAsia"/>
                <w:sz w:val="24"/>
                <w:szCs w:val="24"/>
              </w:rPr>
              <w:t>Введение. Техника безопасности при работе в мастерских школы.</w:t>
            </w: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vAlign w:val="center"/>
          </w:tcPr>
          <w:p w:rsidR="000D1700" w:rsidRPr="00B53BAF" w:rsidRDefault="000D1700" w:rsidP="00FD25D2">
            <w:pPr>
              <w:framePr w:w="14333" w:h="8390" w:wrap="none" w:vAnchor="page" w:hAnchor="page" w:x="1162" w:y="2055"/>
              <w:spacing w:after="0" w:line="280" w:lineRule="exact"/>
              <w:ind w:right="320"/>
              <w:jc w:val="right"/>
              <w:rPr>
                <w:rFonts w:ascii="Times New Roman" w:hAnsi="Times New Roman" w:cs="Times New Roman"/>
                <w:sz w:val="24"/>
                <w:szCs w:val="24"/>
              </w:rPr>
            </w:pPr>
            <w:r w:rsidRPr="00B53BAF">
              <w:rPr>
                <w:rStyle w:val="23"/>
                <w:rFonts w:eastAsiaTheme="minorEastAsia"/>
                <w:sz w:val="24"/>
                <w:szCs w:val="24"/>
              </w:rPr>
              <w:t>1</w:t>
            </w:r>
            <w:r w:rsidR="005E1E4A">
              <w:rPr>
                <w:rStyle w:val="23"/>
                <w:rFonts w:eastAsiaTheme="minorEastAsia"/>
                <w:sz w:val="24"/>
                <w:szCs w:val="24"/>
              </w:rPr>
              <w:t>,2</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326" w:lineRule="exact"/>
              <w:jc w:val="both"/>
              <w:rPr>
                <w:rFonts w:ascii="Times New Roman" w:hAnsi="Times New Roman" w:cs="Times New Roman"/>
                <w:sz w:val="24"/>
                <w:szCs w:val="24"/>
              </w:rPr>
            </w:pPr>
            <w:r w:rsidRPr="00B53BAF">
              <w:rPr>
                <w:rStyle w:val="23"/>
                <w:rFonts w:eastAsiaTheme="minorEastAsia"/>
                <w:sz w:val="24"/>
                <w:szCs w:val="24"/>
              </w:rPr>
              <w:t>Введение. Т.Б. при проведении работ в школьных мастерских с инструментом и оборудованием. Пожарная безопасность, электрическая безопасность.</w:t>
            </w:r>
          </w:p>
        </w:tc>
        <w:tc>
          <w:tcPr>
            <w:tcW w:w="880" w:type="dxa"/>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326"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526"/>
        </w:trPr>
        <w:tc>
          <w:tcPr>
            <w:tcW w:w="14327" w:type="dxa"/>
            <w:gridSpan w:val="6"/>
            <w:tcBorders>
              <w:top w:val="single" w:sz="4" w:space="0" w:color="auto"/>
              <w:left w:val="single" w:sz="4" w:space="0" w:color="auto"/>
              <w:righ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ind w:left="3360"/>
              <w:rPr>
                <w:rFonts w:ascii="Times New Roman" w:hAnsi="Times New Roman" w:cs="Times New Roman"/>
                <w:sz w:val="24"/>
                <w:szCs w:val="24"/>
              </w:rPr>
            </w:pPr>
            <w:r w:rsidRPr="00B53BAF">
              <w:rPr>
                <w:rStyle w:val="22"/>
                <w:rFonts w:eastAsiaTheme="minorEastAsia"/>
                <w:sz w:val="24"/>
                <w:szCs w:val="24"/>
              </w:rPr>
              <w:t>Технология обработки древесины и древесных материалов</w:t>
            </w:r>
          </w:p>
        </w:tc>
      </w:tr>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5E1E4A"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3-6</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Обработка древесины. Пиломатериалы. Применяемый инструмент.</w:t>
            </w:r>
          </w:p>
        </w:tc>
        <w:tc>
          <w:tcPr>
            <w:tcW w:w="880" w:type="dxa"/>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5E1E4A"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7-10</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Технический рисунок. Изображение предмета в двух или трех видах.</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0"/>
        </w:trPr>
        <w:tc>
          <w:tcPr>
            <w:tcW w:w="1144" w:type="dxa"/>
            <w:tcBorders>
              <w:top w:val="single" w:sz="4" w:space="0" w:color="auto"/>
              <w:left w:val="single" w:sz="4" w:space="0" w:color="auto"/>
            </w:tcBorders>
            <w:shd w:val="clear" w:color="auto" w:fill="FFFFFF"/>
          </w:tcPr>
          <w:p w:rsidR="000D1700" w:rsidRDefault="005E1E4A" w:rsidP="00FD25D2">
            <w:pPr>
              <w:framePr w:w="14333" w:h="8390" w:wrap="none" w:vAnchor="page" w:hAnchor="page" w:x="1162" w:y="2055"/>
              <w:spacing w:after="0" w:line="280" w:lineRule="exact"/>
              <w:ind w:left="-426" w:right="280"/>
              <w:jc w:val="right"/>
              <w:rPr>
                <w:rStyle w:val="23"/>
                <w:rFonts w:eastAsiaTheme="minorEastAsia"/>
                <w:sz w:val="24"/>
                <w:szCs w:val="24"/>
              </w:rPr>
            </w:pPr>
            <w:r>
              <w:rPr>
                <w:rStyle w:val="23"/>
                <w:rFonts w:eastAsiaTheme="minorEastAsia"/>
                <w:sz w:val="24"/>
                <w:szCs w:val="24"/>
              </w:rPr>
              <w:t>10-14</w:t>
            </w:r>
          </w:p>
          <w:p w:rsidR="00FD25D2" w:rsidRDefault="00FD25D2" w:rsidP="00FD25D2">
            <w:pPr>
              <w:framePr w:w="14333" w:h="8390" w:wrap="none" w:vAnchor="page" w:hAnchor="page" w:x="1162" w:y="2055"/>
              <w:spacing w:after="0" w:line="280" w:lineRule="exact"/>
              <w:ind w:left="-426" w:right="280"/>
              <w:jc w:val="right"/>
              <w:rPr>
                <w:rStyle w:val="23"/>
                <w:rFonts w:eastAsiaTheme="minorEastAsia"/>
                <w:sz w:val="24"/>
                <w:szCs w:val="24"/>
              </w:rPr>
            </w:pPr>
          </w:p>
          <w:p w:rsidR="00FD25D2" w:rsidRDefault="00FD25D2" w:rsidP="00FD25D2">
            <w:pPr>
              <w:framePr w:w="14333" w:h="8390" w:wrap="none" w:vAnchor="page" w:hAnchor="page" w:x="1162" w:y="2055"/>
              <w:spacing w:after="0" w:line="280" w:lineRule="exact"/>
              <w:ind w:left="-426" w:right="280"/>
              <w:jc w:val="right"/>
              <w:rPr>
                <w:rStyle w:val="23"/>
                <w:rFonts w:eastAsiaTheme="minorEastAsia"/>
                <w:sz w:val="24"/>
                <w:szCs w:val="24"/>
              </w:rPr>
            </w:pPr>
          </w:p>
          <w:p w:rsidR="00FD25D2" w:rsidRDefault="00FD25D2" w:rsidP="00FD25D2">
            <w:pPr>
              <w:framePr w:w="14333" w:h="8390" w:wrap="none" w:vAnchor="page" w:hAnchor="page" w:x="1162" w:y="2055"/>
              <w:spacing w:after="0" w:line="280" w:lineRule="exact"/>
              <w:ind w:left="-426" w:right="280"/>
              <w:jc w:val="right"/>
              <w:rPr>
                <w:rStyle w:val="23"/>
                <w:rFonts w:eastAsiaTheme="minorEastAsia"/>
                <w:sz w:val="24"/>
                <w:szCs w:val="24"/>
              </w:rPr>
            </w:pPr>
          </w:p>
          <w:p w:rsidR="00FD25D2" w:rsidRDefault="00FD25D2" w:rsidP="00FD25D2">
            <w:pPr>
              <w:framePr w:w="14333" w:h="8390" w:wrap="none" w:vAnchor="page" w:hAnchor="page" w:x="1162" w:y="2055"/>
              <w:spacing w:after="0" w:line="280" w:lineRule="exact"/>
              <w:ind w:left="-426" w:right="280"/>
              <w:jc w:val="right"/>
              <w:rPr>
                <w:rStyle w:val="23"/>
                <w:rFonts w:eastAsiaTheme="minorEastAsia"/>
                <w:sz w:val="24"/>
                <w:szCs w:val="24"/>
              </w:rPr>
            </w:pPr>
          </w:p>
          <w:p w:rsidR="00FD25D2" w:rsidRDefault="00FD25D2" w:rsidP="00FD25D2">
            <w:pPr>
              <w:framePr w:w="14333" w:h="8390" w:wrap="none" w:vAnchor="page" w:hAnchor="page" w:x="1162" w:y="2055"/>
              <w:spacing w:after="0" w:line="280" w:lineRule="exact"/>
              <w:ind w:left="-426" w:right="280"/>
              <w:jc w:val="right"/>
              <w:rPr>
                <w:rStyle w:val="23"/>
                <w:rFonts w:eastAsiaTheme="minorEastAsia"/>
                <w:sz w:val="24"/>
                <w:szCs w:val="24"/>
              </w:rPr>
            </w:pPr>
          </w:p>
          <w:p w:rsidR="00FD25D2" w:rsidRPr="00B53BAF" w:rsidRDefault="00FD25D2" w:rsidP="00FD25D2">
            <w:pPr>
              <w:framePr w:w="14333" w:h="8390" w:wrap="none" w:vAnchor="page" w:hAnchor="page" w:x="1162" w:y="2055"/>
              <w:spacing w:after="0" w:line="280" w:lineRule="exact"/>
              <w:ind w:left="-426" w:right="280"/>
              <w:jc w:val="right"/>
              <w:rPr>
                <w:rFonts w:ascii="Times New Roman" w:hAnsi="Times New Roman" w:cs="Times New Roman"/>
                <w:sz w:val="24"/>
                <w:szCs w:val="24"/>
              </w:rPr>
            </w:pPr>
          </w:p>
        </w:tc>
        <w:tc>
          <w:tcPr>
            <w:tcW w:w="9040" w:type="dxa"/>
            <w:gridSpan w:val="2"/>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322" w:lineRule="exact"/>
              <w:jc w:val="both"/>
              <w:rPr>
                <w:rFonts w:ascii="Times New Roman" w:hAnsi="Times New Roman" w:cs="Times New Roman"/>
                <w:sz w:val="24"/>
                <w:szCs w:val="24"/>
              </w:rPr>
            </w:pPr>
            <w:r w:rsidRPr="00B53BAF">
              <w:rPr>
                <w:rStyle w:val="23"/>
                <w:rFonts w:eastAsiaTheme="minorEastAsia"/>
                <w:sz w:val="24"/>
                <w:szCs w:val="24"/>
              </w:rPr>
              <w:t>Правила пользования линейкой. Угольник. Использование специального инструмента.</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15-18</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Древесина и фактура. Использование древесины.</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19-22</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Ручной лобзик. Выпиливание лобзиком. Использование контурного рисунка.</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23-26</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Выпиливание лобзиком. Определения качества выполненных работ.</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27-30</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Выпиливание лобзиком по определенному контуру.</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31-34</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Выпиливание лобзиком по окрашенному контуру.</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vAlign w:val="center"/>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35-38</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322" w:lineRule="exact"/>
              <w:jc w:val="both"/>
              <w:rPr>
                <w:rFonts w:ascii="Times New Roman" w:hAnsi="Times New Roman" w:cs="Times New Roman"/>
                <w:sz w:val="24"/>
                <w:szCs w:val="24"/>
              </w:rPr>
            </w:pPr>
            <w:r w:rsidRPr="00B53BAF">
              <w:rPr>
                <w:rStyle w:val="23"/>
                <w:rFonts w:eastAsiaTheme="minorEastAsia"/>
                <w:sz w:val="24"/>
                <w:szCs w:val="24"/>
              </w:rPr>
              <w:t>Выпиливание изделия из древесины электрическим лобзиком. Т.Б. при выполнении работ.</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FD25D2"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39-42</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Выпиливания изделия из древесины электрическим лобзиком.</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648"/>
        </w:trPr>
        <w:tc>
          <w:tcPr>
            <w:tcW w:w="1144" w:type="dxa"/>
            <w:tcBorders>
              <w:top w:val="single" w:sz="4" w:space="0" w:color="auto"/>
              <w:left w:val="single" w:sz="4" w:space="0" w:color="auto"/>
            </w:tcBorders>
            <w:shd w:val="clear" w:color="auto" w:fill="FFFFFF"/>
            <w:vAlign w:val="center"/>
          </w:tcPr>
          <w:p w:rsidR="000D1700" w:rsidRPr="00B53BAF" w:rsidRDefault="00BE7F01"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43-46</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326" w:lineRule="exact"/>
              <w:jc w:val="both"/>
              <w:rPr>
                <w:rFonts w:ascii="Times New Roman" w:hAnsi="Times New Roman" w:cs="Times New Roman"/>
                <w:sz w:val="24"/>
                <w:szCs w:val="24"/>
              </w:rPr>
            </w:pPr>
            <w:r w:rsidRPr="00B53BAF">
              <w:rPr>
                <w:rStyle w:val="23"/>
                <w:rFonts w:eastAsiaTheme="minorEastAsia"/>
                <w:sz w:val="24"/>
                <w:szCs w:val="24"/>
              </w:rPr>
              <w:t>Чистовая обработка изделия. Сборка и доводка изделия. Обработка сопряженных поверхностей.</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BE7F01"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47-50</w:t>
            </w:r>
          </w:p>
        </w:tc>
        <w:tc>
          <w:tcPr>
            <w:tcW w:w="9040" w:type="dxa"/>
            <w:gridSpan w:val="2"/>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Соединение деталей с помощью гвоздей, шурупов, клея.</w:t>
            </w:r>
          </w:p>
        </w:tc>
        <w:tc>
          <w:tcPr>
            <w:tcW w:w="880" w:type="dxa"/>
            <w:tcBorders>
              <w:top w:val="single" w:sz="4" w:space="0" w:color="auto"/>
              <w:left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vAlign w:val="bottom"/>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p>
        </w:tc>
        <w:tc>
          <w:tcPr>
            <w:tcW w:w="1703" w:type="dxa"/>
            <w:tcBorders>
              <w:top w:val="single" w:sz="4" w:space="0" w:color="auto"/>
              <w:left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r w:rsidR="000D1700" w:rsidRPr="00B53BAF" w:rsidTr="00FD25D2">
        <w:trPr>
          <w:trHeight w:hRule="exact" w:val="662"/>
        </w:trPr>
        <w:tc>
          <w:tcPr>
            <w:tcW w:w="1144" w:type="dxa"/>
            <w:tcBorders>
              <w:top w:val="single" w:sz="4" w:space="0" w:color="auto"/>
              <w:left w:val="single" w:sz="4" w:space="0" w:color="auto"/>
              <w:bottom w:val="single" w:sz="4" w:space="0" w:color="auto"/>
            </w:tcBorders>
            <w:shd w:val="clear" w:color="auto" w:fill="FFFFFF"/>
          </w:tcPr>
          <w:p w:rsidR="000D1700" w:rsidRPr="00B53BAF" w:rsidRDefault="00BE7F01" w:rsidP="00FD25D2">
            <w:pPr>
              <w:framePr w:w="14333" w:h="8390" w:wrap="none" w:vAnchor="page" w:hAnchor="page" w:x="1162" w:y="2055"/>
              <w:spacing w:after="0" w:line="280" w:lineRule="exact"/>
              <w:ind w:right="280"/>
              <w:jc w:val="right"/>
              <w:rPr>
                <w:rFonts w:ascii="Times New Roman" w:hAnsi="Times New Roman" w:cs="Times New Roman"/>
                <w:sz w:val="24"/>
                <w:szCs w:val="24"/>
              </w:rPr>
            </w:pPr>
            <w:r>
              <w:rPr>
                <w:rStyle w:val="23"/>
                <w:rFonts w:eastAsiaTheme="minorEastAsia"/>
                <w:sz w:val="24"/>
                <w:szCs w:val="24"/>
              </w:rPr>
              <w:t>51-54</w:t>
            </w:r>
          </w:p>
        </w:tc>
        <w:tc>
          <w:tcPr>
            <w:tcW w:w="9040" w:type="dxa"/>
            <w:gridSpan w:val="2"/>
            <w:tcBorders>
              <w:top w:val="single" w:sz="4" w:space="0" w:color="auto"/>
              <w:left w:val="single" w:sz="4" w:space="0" w:color="auto"/>
              <w:bottom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jc w:val="both"/>
              <w:rPr>
                <w:rFonts w:ascii="Times New Roman" w:hAnsi="Times New Roman" w:cs="Times New Roman"/>
                <w:sz w:val="24"/>
                <w:szCs w:val="24"/>
              </w:rPr>
            </w:pPr>
            <w:r w:rsidRPr="00B53BAF">
              <w:rPr>
                <w:rStyle w:val="23"/>
                <w:rFonts w:eastAsiaTheme="minorEastAsia"/>
                <w:sz w:val="24"/>
                <w:szCs w:val="24"/>
              </w:rPr>
              <w:t>Резьба по дереву. Т.Б. при выполнении работ. Порядок проведения работ.</w:t>
            </w:r>
          </w:p>
        </w:tc>
        <w:tc>
          <w:tcPr>
            <w:tcW w:w="880" w:type="dxa"/>
            <w:tcBorders>
              <w:top w:val="single" w:sz="4" w:space="0" w:color="auto"/>
              <w:left w:val="single" w:sz="4" w:space="0" w:color="auto"/>
              <w:bottom w:val="single" w:sz="4" w:space="0" w:color="auto"/>
            </w:tcBorders>
            <w:shd w:val="clear" w:color="auto" w:fill="FFFFFF"/>
          </w:tcPr>
          <w:p w:rsidR="000D1700" w:rsidRDefault="000D1700" w:rsidP="00FD25D2">
            <w:pPr>
              <w:framePr w:w="14333" w:h="8390" w:wrap="none" w:vAnchor="page" w:hAnchor="page" w:x="1162" w:y="2055"/>
              <w:jc w:val="center"/>
            </w:pPr>
            <w:r w:rsidRPr="00592845">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tcBorders>
            <w:shd w:val="clear" w:color="auto" w:fill="FFFFFF"/>
          </w:tcPr>
          <w:p w:rsidR="000D1700" w:rsidRPr="00B53BAF" w:rsidRDefault="000D1700" w:rsidP="00FD25D2">
            <w:pPr>
              <w:framePr w:w="14333" w:h="8390" w:wrap="none" w:vAnchor="page" w:hAnchor="page" w:x="1162" w:y="2055"/>
              <w:spacing w:after="0" w:line="280" w:lineRule="exact"/>
              <w:jc w:val="center"/>
              <w:rPr>
                <w:rFonts w:ascii="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0D1700" w:rsidRPr="00B53BAF" w:rsidRDefault="000D1700" w:rsidP="00FD25D2">
            <w:pPr>
              <w:framePr w:w="14333" w:h="8390" w:wrap="none" w:vAnchor="page" w:hAnchor="page" w:x="1162" w:y="2055"/>
              <w:rPr>
                <w:rFonts w:ascii="Times New Roman" w:hAnsi="Times New Roman" w:cs="Times New Roman"/>
                <w:sz w:val="24"/>
                <w:szCs w:val="24"/>
              </w:rPr>
            </w:pPr>
          </w:p>
        </w:tc>
      </w:tr>
    </w:tbl>
    <w:p w:rsidR="000D1700" w:rsidRPr="00947544" w:rsidRDefault="008C15A4" w:rsidP="000D1700">
      <w:pPr>
        <w:pStyle w:val="20"/>
        <w:framePr w:wrap="none" w:vAnchor="page" w:hAnchor="page" w:x="16027" w:y="10658"/>
        <w:shd w:val="clear" w:color="auto" w:fill="auto"/>
        <w:spacing w:line="220" w:lineRule="exact"/>
        <w:rPr>
          <w:b/>
          <w:sz w:val="24"/>
          <w:szCs w:val="24"/>
        </w:rPr>
        <w:sectPr w:rsidR="000D1700" w:rsidRPr="00947544" w:rsidSect="000B353C">
          <w:pgSz w:w="16840" w:h="11900" w:orient="landscape"/>
          <w:pgMar w:top="1134" w:right="850" w:bottom="1134" w:left="1701" w:header="0" w:footer="3" w:gutter="0"/>
          <w:cols w:space="720"/>
          <w:noEndnote/>
          <w:docGrid w:linePitch="360"/>
        </w:sectPr>
      </w:pPr>
      <w:r>
        <w:rPr>
          <w:b/>
          <w:sz w:val="24"/>
          <w:szCs w:val="24"/>
        </w:rPr>
        <w:t>7</w:t>
      </w:r>
    </w:p>
    <w:tbl>
      <w:tblPr>
        <w:tblOverlap w:val="never"/>
        <w:tblW w:w="0" w:type="auto"/>
        <w:tblLayout w:type="fixed"/>
        <w:tblCellMar>
          <w:left w:w="10" w:type="dxa"/>
          <w:right w:w="10" w:type="dxa"/>
        </w:tblCellMar>
        <w:tblLook w:val="0000" w:firstRow="0" w:lastRow="0" w:firstColumn="0" w:lastColumn="0" w:noHBand="0" w:noVBand="0"/>
      </w:tblPr>
      <w:tblGrid>
        <w:gridCol w:w="1144"/>
        <w:gridCol w:w="9010"/>
        <w:gridCol w:w="910"/>
        <w:gridCol w:w="1560"/>
        <w:gridCol w:w="1709"/>
      </w:tblGrid>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BE7F01" w:rsidP="00B228EE">
            <w:pPr>
              <w:framePr w:w="14333" w:h="9202" w:wrap="none" w:vAnchor="page" w:hAnchor="page" w:x="1158" w:y="1408"/>
              <w:spacing w:after="0" w:line="280" w:lineRule="exact"/>
              <w:ind w:right="220"/>
              <w:jc w:val="right"/>
              <w:rPr>
                <w:rFonts w:ascii="Times New Roman" w:hAnsi="Times New Roman" w:cs="Times New Roman"/>
                <w:sz w:val="24"/>
                <w:szCs w:val="24"/>
              </w:rPr>
            </w:pPr>
            <w:r>
              <w:rPr>
                <w:rStyle w:val="23"/>
                <w:rFonts w:eastAsiaTheme="minorEastAsia"/>
                <w:sz w:val="24"/>
                <w:szCs w:val="24"/>
              </w:rPr>
              <w:lastRenderedPageBreak/>
              <w:t>55-58</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Резьба по дереву. Подготовка материала для выполнения художественной резьбы.</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8"/>
        </w:trPr>
        <w:tc>
          <w:tcPr>
            <w:tcW w:w="1144" w:type="dxa"/>
            <w:tcBorders>
              <w:top w:val="single" w:sz="4" w:space="0" w:color="auto"/>
              <w:left w:val="single" w:sz="4" w:space="0" w:color="auto"/>
            </w:tcBorders>
            <w:shd w:val="clear" w:color="auto" w:fill="FFFFFF"/>
            <w:vAlign w:val="center"/>
          </w:tcPr>
          <w:p w:rsidR="000D1700" w:rsidRPr="00B53BAF" w:rsidRDefault="00BE7F01" w:rsidP="00B228EE">
            <w:pPr>
              <w:framePr w:w="14333" w:h="9202" w:wrap="none" w:vAnchor="page" w:hAnchor="page" w:x="1158" w:y="1408"/>
              <w:spacing w:after="0" w:line="280" w:lineRule="exact"/>
              <w:ind w:right="220"/>
              <w:jc w:val="right"/>
              <w:rPr>
                <w:rFonts w:ascii="Times New Roman" w:hAnsi="Times New Roman" w:cs="Times New Roman"/>
                <w:sz w:val="24"/>
                <w:szCs w:val="24"/>
              </w:rPr>
            </w:pPr>
            <w:r>
              <w:rPr>
                <w:rStyle w:val="23"/>
                <w:rFonts w:eastAsiaTheme="minorEastAsia"/>
                <w:sz w:val="24"/>
                <w:szCs w:val="24"/>
              </w:rPr>
              <w:t>59-62</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22" w:lineRule="exact"/>
              <w:jc w:val="both"/>
              <w:rPr>
                <w:rFonts w:ascii="Times New Roman" w:hAnsi="Times New Roman" w:cs="Times New Roman"/>
                <w:sz w:val="24"/>
                <w:szCs w:val="24"/>
              </w:rPr>
            </w:pPr>
            <w:r w:rsidRPr="00B53BAF">
              <w:rPr>
                <w:rStyle w:val="23"/>
                <w:rFonts w:eastAsiaTheme="minorEastAsia"/>
                <w:sz w:val="24"/>
                <w:szCs w:val="24"/>
              </w:rPr>
              <w:t>Резьба по дереву. Выполнение работ по подготовке материала для выполнения художественной резьбы.</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48"/>
        </w:trPr>
        <w:tc>
          <w:tcPr>
            <w:tcW w:w="1144" w:type="dxa"/>
            <w:tcBorders>
              <w:top w:val="single" w:sz="4" w:space="0" w:color="auto"/>
              <w:left w:val="single" w:sz="4" w:space="0" w:color="auto"/>
            </w:tcBorders>
            <w:shd w:val="clear" w:color="auto" w:fill="FFFFFF"/>
          </w:tcPr>
          <w:p w:rsidR="000D1700" w:rsidRPr="00B53BAF" w:rsidRDefault="00BE7F01" w:rsidP="00B228EE">
            <w:pPr>
              <w:framePr w:w="14333" w:h="9202" w:wrap="none" w:vAnchor="page" w:hAnchor="page" w:x="1158" w:y="1408"/>
              <w:spacing w:after="0" w:line="280" w:lineRule="exact"/>
              <w:ind w:right="220"/>
              <w:jc w:val="right"/>
              <w:rPr>
                <w:rFonts w:ascii="Times New Roman" w:hAnsi="Times New Roman" w:cs="Times New Roman"/>
                <w:sz w:val="24"/>
                <w:szCs w:val="24"/>
              </w:rPr>
            </w:pPr>
            <w:r>
              <w:rPr>
                <w:rStyle w:val="23"/>
                <w:rFonts w:eastAsiaTheme="minorEastAsia"/>
                <w:sz w:val="24"/>
                <w:szCs w:val="24"/>
              </w:rPr>
              <w:t>63-66</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26" w:lineRule="exact"/>
              <w:jc w:val="both"/>
              <w:rPr>
                <w:rFonts w:ascii="Times New Roman" w:hAnsi="Times New Roman" w:cs="Times New Roman"/>
                <w:sz w:val="24"/>
                <w:szCs w:val="24"/>
              </w:rPr>
            </w:pPr>
            <w:r w:rsidRPr="00B53BAF">
              <w:rPr>
                <w:rStyle w:val="23"/>
                <w:rFonts w:eastAsiaTheme="minorEastAsia"/>
                <w:sz w:val="24"/>
                <w:szCs w:val="24"/>
              </w:rPr>
              <w:t>Резьба по дереву. Нанесение рисунка на поверхность изделия. Выполнение работ по резьбе с использованием основного инструмента.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Pr="00B53BAF" w:rsidRDefault="000D1700" w:rsidP="00B228EE">
            <w:pPr>
              <w:framePr w:w="14333" w:h="9202" w:wrap="none" w:vAnchor="page" w:hAnchor="page" w:x="1158" w:y="1408"/>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8"/>
        </w:trPr>
        <w:tc>
          <w:tcPr>
            <w:tcW w:w="1144" w:type="dxa"/>
            <w:tcBorders>
              <w:top w:val="single" w:sz="4" w:space="0" w:color="auto"/>
              <w:left w:val="single" w:sz="4" w:space="0" w:color="auto"/>
            </w:tcBorders>
            <w:shd w:val="clear" w:color="auto" w:fill="FFFFFF"/>
            <w:vAlign w:val="center"/>
          </w:tcPr>
          <w:p w:rsidR="000D1700" w:rsidRPr="00B53BAF" w:rsidRDefault="00BE7F01" w:rsidP="00B228EE">
            <w:pPr>
              <w:framePr w:w="14333" w:h="9202" w:wrap="none" w:vAnchor="page" w:hAnchor="page" w:x="1158" w:y="1408"/>
              <w:spacing w:after="0" w:line="280" w:lineRule="exact"/>
              <w:ind w:right="220"/>
              <w:jc w:val="right"/>
              <w:rPr>
                <w:rFonts w:ascii="Times New Roman" w:hAnsi="Times New Roman" w:cs="Times New Roman"/>
                <w:sz w:val="24"/>
                <w:szCs w:val="24"/>
              </w:rPr>
            </w:pPr>
            <w:r>
              <w:rPr>
                <w:rStyle w:val="23"/>
                <w:rFonts w:eastAsiaTheme="minorEastAsia"/>
              </w:rPr>
              <w:t>67-70</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17" w:lineRule="exact"/>
              <w:jc w:val="both"/>
              <w:rPr>
                <w:rFonts w:ascii="Times New Roman" w:hAnsi="Times New Roman" w:cs="Times New Roman"/>
                <w:sz w:val="24"/>
                <w:szCs w:val="24"/>
              </w:rPr>
            </w:pPr>
            <w:r w:rsidRPr="00B53BAF">
              <w:rPr>
                <w:rStyle w:val="23"/>
                <w:rFonts w:eastAsiaTheme="minorEastAsia"/>
                <w:sz w:val="24"/>
                <w:szCs w:val="24"/>
              </w:rPr>
              <w:t>Резьба по дереву. Выполнение работ конкретной резьбы с использованием основного инструмента.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tcPr>
          <w:p w:rsidR="000D1700" w:rsidRPr="00B53BAF" w:rsidRDefault="00BE7F01" w:rsidP="00B228EE">
            <w:pPr>
              <w:framePr w:w="14333" w:h="9202" w:wrap="none" w:vAnchor="page" w:hAnchor="page" w:x="1158" w:y="1408"/>
              <w:spacing w:after="0" w:line="280" w:lineRule="exact"/>
              <w:ind w:right="220"/>
              <w:jc w:val="right"/>
              <w:rPr>
                <w:rFonts w:ascii="Times New Roman" w:hAnsi="Times New Roman" w:cs="Times New Roman"/>
                <w:sz w:val="24"/>
                <w:szCs w:val="24"/>
              </w:rPr>
            </w:pPr>
            <w:r>
              <w:rPr>
                <w:rStyle w:val="23"/>
                <w:rFonts w:eastAsiaTheme="minorEastAsia"/>
                <w:sz w:val="24"/>
                <w:szCs w:val="24"/>
              </w:rPr>
              <w:t>71-74</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17" w:lineRule="exact"/>
              <w:jc w:val="both"/>
              <w:rPr>
                <w:rFonts w:ascii="Times New Roman" w:hAnsi="Times New Roman" w:cs="Times New Roman"/>
                <w:sz w:val="24"/>
                <w:szCs w:val="24"/>
              </w:rPr>
            </w:pPr>
            <w:r w:rsidRPr="00B53BAF">
              <w:rPr>
                <w:rStyle w:val="23"/>
                <w:rFonts w:eastAsiaTheme="minorEastAsia"/>
                <w:sz w:val="24"/>
                <w:szCs w:val="24"/>
              </w:rPr>
              <w:t>Выполнение работ по художественной резьбе. Использование основного инструмента.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75-78</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Резьба по дереву. Определение и устранение недостатков.</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79-82</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Лакирование изделия. Сушка. Определение качества. Оценка выполненных работ.</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979"/>
        </w:trPr>
        <w:tc>
          <w:tcPr>
            <w:tcW w:w="1144" w:type="dxa"/>
            <w:tcBorders>
              <w:top w:val="single" w:sz="4" w:space="0" w:color="auto"/>
              <w:left w:val="single" w:sz="4" w:space="0" w:color="auto"/>
            </w:tcBorders>
            <w:shd w:val="clear" w:color="auto" w:fill="FFFFFF"/>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83-86</w:t>
            </w:r>
          </w:p>
        </w:tc>
        <w:tc>
          <w:tcPr>
            <w:tcW w:w="9010" w:type="dxa"/>
            <w:tcBorders>
              <w:top w:val="single" w:sz="4" w:space="0" w:color="auto"/>
              <w:left w:val="single" w:sz="4" w:space="0" w:color="auto"/>
            </w:tcBorders>
            <w:shd w:val="clear" w:color="auto" w:fill="FFFFFF"/>
          </w:tcPr>
          <w:p w:rsidR="000D1700" w:rsidRPr="00B53BAF" w:rsidRDefault="000D1700" w:rsidP="00B228EE">
            <w:pPr>
              <w:framePr w:w="14333" w:h="9202" w:wrap="none" w:vAnchor="page" w:hAnchor="page" w:x="1158" w:y="1408"/>
              <w:spacing w:after="0" w:line="322" w:lineRule="exact"/>
              <w:jc w:val="both"/>
              <w:rPr>
                <w:rFonts w:ascii="Times New Roman" w:hAnsi="Times New Roman" w:cs="Times New Roman"/>
                <w:sz w:val="24"/>
                <w:szCs w:val="24"/>
              </w:rPr>
            </w:pPr>
            <w:r w:rsidRPr="00B53BAF">
              <w:rPr>
                <w:rStyle w:val="23"/>
                <w:rFonts w:eastAsiaTheme="minorEastAsia"/>
                <w:sz w:val="24"/>
                <w:szCs w:val="24"/>
              </w:rPr>
              <w:t>Выпиливание сложного изделия по определенному контуру. Использование электрического инструмента.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87-90</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22" w:lineRule="exact"/>
              <w:jc w:val="both"/>
              <w:rPr>
                <w:rFonts w:ascii="Times New Roman" w:hAnsi="Times New Roman" w:cs="Times New Roman"/>
                <w:sz w:val="24"/>
                <w:szCs w:val="24"/>
              </w:rPr>
            </w:pPr>
            <w:r w:rsidRPr="00B53BAF">
              <w:rPr>
                <w:rStyle w:val="23"/>
                <w:rFonts w:eastAsiaTheme="minorEastAsia"/>
                <w:sz w:val="24"/>
                <w:szCs w:val="24"/>
              </w:rPr>
              <w:t>Продолжение. Выпиливание изделия по определенному контуру. Доводка. Чистовая обработка.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6"/>
        </w:trPr>
        <w:tc>
          <w:tcPr>
            <w:tcW w:w="1144" w:type="dxa"/>
            <w:tcBorders>
              <w:top w:val="single" w:sz="4" w:space="0" w:color="auto"/>
              <w:left w:val="single" w:sz="4" w:space="0" w:color="auto"/>
            </w:tcBorders>
            <w:shd w:val="clear" w:color="auto" w:fill="FFFFFF"/>
            <w:vAlign w:val="bottom"/>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91-94</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Написание рисунка на изделие. Покраска.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95-98</w:t>
            </w:r>
          </w:p>
        </w:tc>
        <w:tc>
          <w:tcPr>
            <w:tcW w:w="9010" w:type="dxa"/>
            <w:tcBorders>
              <w:top w:val="single" w:sz="4" w:space="0" w:color="auto"/>
              <w:left w:val="single" w:sz="4" w:space="0" w:color="auto"/>
            </w:tcBorders>
            <w:shd w:val="clear" w:color="auto" w:fill="FFFFFF"/>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Художественная окраска изделия. Устранение недостатков.</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Pr="00B53BAF" w:rsidRDefault="000D1700" w:rsidP="00B228EE">
            <w:pPr>
              <w:framePr w:w="14333" w:h="9202" w:wrap="none" w:vAnchor="page" w:hAnchor="page" w:x="1158" w:y="1408"/>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BE7F01" w:rsidP="00B228EE">
            <w:pPr>
              <w:framePr w:w="14333" w:h="9202" w:wrap="none" w:vAnchor="page" w:hAnchor="page" w:x="1158" w:y="1408"/>
              <w:spacing w:after="0" w:line="280" w:lineRule="exact"/>
              <w:ind w:left="380"/>
              <w:rPr>
                <w:rFonts w:ascii="Times New Roman" w:hAnsi="Times New Roman" w:cs="Times New Roman"/>
                <w:sz w:val="24"/>
                <w:szCs w:val="24"/>
              </w:rPr>
            </w:pPr>
            <w:r>
              <w:rPr>
                <w:rStyle w:val="23"/>
                <w:rFonts w:eastAsiaTheme="minorEastAsia"/>
                <w:sz w:val="24"/>
                <w:szCs w:val="24"/>
              </w:rPr>
              <w:t>99-102</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Художественная окраска изделия.</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BE7F01" w:rsidP="00BE7F01">
            <w:pPr>
              <w:framePr w:w="14333" w:h="9202" w:wrap="none" w:vAnchor="page" w:hAnchor="page" w:x="1158" w:y="1408"/>
              <w:spacing w:after="0" w:line="280" w:lineRule="exact"/>
              <w:rPr>
                <w:rFonts w:ascii="Times New Roman" w:hAnsi="Times New Roman" w:cs="Times New Roman"/>
                <w:sz w:val="24"/>
                <w:szCs w:val="24"/>
              </w:rPr>
            </w:pPr>
            <w:r>
              <w:rPr>
                <w:rStyle w:val="23"/>
                <w:rFonts w:eastAsiaTheme="minorEastAsia"/>
                <w:sz w:val="24"/>
                <w:szCs w:val="24"/>
              </w:rPr>
              <w:t xml:space="preserve">  103-106</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Художественная окраска изделия.</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331"/>
        </w:trPr>
        <w:tc>
          <w:tcPr>
            <w:tcW w:w="1144" w:type="dxa"/>
            <w:tcBorders>
              <w:top w:val="single" w:sz="4" w:space="0" w:color="auto"/>
              <w:left w:val="single" w:sz="4" w:space="0" w:color="auto"/>
            </w:tcBorders>
            <w:shd w:val="clear" w:color="auto" w:fill="FFFFFF"/>
            <w:vAlign w:val="bottom"/>
          </w:tcPr>
          <w:p w:rsidR="000D1700" w:rsidRPr="00B53BAF" w:rsidRDefault="00BE7F01" w:rsidP="00BE7F01">
            <w:pPr>
              <w:framePr w:w="14333" w:h="9202" w:wrap="none" w:vAnchor="page" w:hAnchor="page" w:x="1158" w:y="1408"/>
              <w:spacing w:after="0" w:line="280" w:lineRule="exact"/>
              <w:rPr>
                <w:rFonts w:ascii="Times New Roman" w:hAnsi="Times New Roman" w:cs="Times New Roman"/>
                <w:sz w:val="24"/>
                <w:szCs w:val="24"/>
              </w:rPr>
            </w:pPr>
            <w:r>
              <w:rPr>
                <w:rStyle w:val="23"/>
                <w:rFonts w:eastAsiaTheme="minorEastAsia"/>
                <w:sz w:val="24"/>
                <w:szCs w:val="24"/>
              </w:rPr>
              <w:t xml:space="preserve">  107-110</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280" w:lineRule="exact"/>
              <w:jc w:val="both"/>
              <w:rPr>
                <w:rFonts w:ascii="Times New Roman" w:hAnsi="Times New Roman" w:cs="Times New Roman"/>
                <w:sz w:val="24"/>
                <w:szCs w:val="24"/>
              </w:rPr>
            </w:pPr>
            <w:r w:rsidRPr="00B53BAF">
              <w:rPr>
                <w:rStyle w:val="23"/>
                <w:rFonts w:eastAsiaTheme="minorEastAsia"/>
                <w:sz w:val="24"/>
                <w:szCs w:val="24"/>
              </w:rPr>
              <w:t>Доводка изделия. Обработка лаком. Сушка.</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8"/>
        </w:trPr>
        <w:tc>
          <w:tcPr>
            <w:tcW w:w="1144" w:type="dxa"/>
            <w:tcBorders>
              <w:top w:val="single" w:sz="4" w:space="0" w:color="auto"/>
              <w:left w:val="single" w:sz="4" w:space="0" w:color="auto"/>
            </w:tcBorders>
            <w:shd w:val="clear" w:color="auto" w:fill="FFFFFF"/>
          </w:tcPr>
          <w:p w:rsidR="000D1700" w:rsidRPr="00B53BAF" w:rsidRDefault="00BE7F01" w:rsidP="00BE7F01">
            <w:pPr>
              <w:framePr w:w="14333" w:h="9202" w:wrap="none" w:vAnchor="page" w:hAnchor="page" w:x="1158" w:y="1408"/>
              <w:spacing w:after="0" w:line="280" w:lineRule="exact"/>
              <w:rPr>
                <w:rFonts w:ascii="Times New Roman" w:hAnsi="Times New Roman" w:cs="Times New Roman"/>
                <w:sz w:val="24"/>
                <w:szCs w:val="24"/>
              </w:rPr>
            </w:pPr>
            <w:r>
              <w:rPr>
                <w:rStyle w:val="23"/>
                <w:rFonts w:eastAsiaTheme="minorEastAsia"/>
                <w:sz w:val="24"/>
                <w:szCs w:val="24"/>
              </w:rPr>
              <w:t xml:space="preserve">  111-114</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17" w:lineRule="exact"/>
              <w:jc w:val="both"/>
              <w:rPr>
                <w:rFonts w:ascii="Times New Roman" w:hAnsi="Times New Roman" w:cs="Times New Roman"/>
                <w:sz w:val="24"/>
                <w:szCs w:val="24"/>
              </w:rPr>
            </w:pPr>
            <w:r w:rsidRPr="00B53BAF">
              <w:rPr>
                <w:rStyle w:val="23"/>
                <w:rFonts w:eastAsiaTheme="minorEastAsia"/>
                <w:sz w:val="24"/>
                <w:szCs w:val="24"/>
              </w:rPr>
              <w:t>Деревообрабатывающие станки. Станок Т.Д.-120. Общее устройство. Т.Б. при работе на токарном станке по дереву.</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Pr="00B53BAF" w:rsidRDefault="000D1700" w:rsidP="00B228EE">
            <w:pPr>
              <w:framePr w:w="14333" w:h="9202" w:wrap="none" w:vAnchor="page" w:hAnchor="page" w:x="1158" w:y="1408"/>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53"/>
        </w:trPr>
        <w:tc>
          <w:tcPr>
            <w:tcW w:w="1144" w:type="dxa"/>
            <w:tcBorders>
              <w:top w:val="single" w:sz="4" w:space="0" w:color="auto"/>
              <w:left w:val="single" w:sz="4" w:space="0" w:color="auto"/>
            </w:tcBorders>
            <w:shd w:val="clear" w:color="auto" w:fill="FFFFFF"/>
          </w:tcPr>
          <w:p w:rsidR="000D1700" w:rsidRPr="00B53BAF" w:rsidRDefault="00BE7F01" w:rsidP="00BE7F01">
            <w:pPr>
              <w:framePr w:w="14333" w:h="9202" w:wrap="none" w:vAnchor="page" w:hAnchor="page" w:x="1158" w:y="1408"/>
              <w:spacing w:after="0" w:line="280" w:lineRule="exact"/>
              <w:rPr>
                <w:rFonts w:ascii="Times New Roman" w:hAnsi="Times New Roman" w:cs="Times New Roman"/>
                <w:sz w:val="24"/>
                <w:szCs w:val="24"/>
              </w:rPr>
            </w:pPr>
            <w:r>
              <w:rPr>
                <w:rStyle w:val="23"/>
                <w:rFonts w:eastAsiaTheme="minorEastAsia"/>
                <w:sz w:val="24"/>
                <w:szCs w:val="24"/>
              </w:rPr>
              <w:t xml:space="preserve">  115-118</w:t>
            </w:r>
          </w:p>
        </w:tc>
        <w:tc>
          <w:tcPr>
            <w:tcW w:w="9010" w:type="dxa"/>
            <w:tcBorders>
              <w:top w:val="single" w:sz="4" w:space="0" w:color="auto"/>
              <w:left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31" w:lineRule="exact"/>
              <w:jc w:val="both"/>
              <w:rPr>
                <w:rFonts w:ascii="Times New Roman" w:hAnsi="Times New Roman" w:cs="Times New Roman"/>
                <w:sz w:val="24"/>
                <w:szCs w:val="24"/>
              </w:rPr>
            </w:pPr>
            <w:r w:rsidRPr="00B53BAF">
              <w:rPr>
                <w:rStyle w:val="23"/>
                <w:rFonts w:eastAsiaTheme="minorEastAsia"/>
                <w:sz w:val="24"/>
                <w:szCs w:val="24"/>
              </w:rPr>
              <w:t>Составление технологической карты на изготовление изделия цилиндрической формы.</w:t>
            </w:r>
          </w:p>
        </w:tc>
        <w:tc>
          <w:tcPr>
            <w:tcW w:w="91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r w:rsidRPr="00EA3F63">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0D1700" w:rsidRPr="00B53BAF" w:rsidTr="00FD25D2">
        <w:trPr>
          <w:trHeight w:hRule="exact" w:val="662"/>
        </w:trPr>
        <w:tc>
          <w:tcPr>
            <w:tcW w:w="1144" w:type="dxa"/>
            <w:tcBorders>
              <w:top w:val="single" w:sz="4" w:space="0" w:color="auto"/>
              <w:left w:val="single" w:sz="4" w:space="0" w:color="auto"/>
              <w:bottom w:val="single" w:sz="4" w:space="0" w:color="auto"/>
            </w:tcBorders>
            <w:shd w:val="clear" w:color="auto" w:fill="FFFFFF"/>
          </w:tcPr>
          <w:p w:rsidR="000D1700" w:rsidRPr="00B53BAF" w:rsidRDefault="00230FE9" w:rsidP="00BE7F01">
            <w:pPr>
              <w:framePr w:w="14333" w:h="9202" w:wrap="none" w:vAnchor="page" w:hAnchor="page" w:x="1158" w:y="1408"/>
              <w:spacing w:after="0" w:line="280" w:lineRule="exact"/>
              <w:rPr>
                <w:rFonts w:ascii="Times New Roman" w:hAnsi="Times New Roman" w:cs="Times New Roman"/>
                <w:sz w:val="24"/>
                <w:szCs w:val="24"/>
              </w:rPr>
            </w:pPr>
            <w:r>
              <w:rPr>
                <w:rStyle w:val="23"/>
                <w:rFonts w:eastAsiaTheme="minorEastAsia"/>
                <w:sz w:val="24"/>
                <w:szCs w:val="24"/>
              </w:rPr>
              <w:t xml:space="preserve">  11</w:t>
            </w:r>
            <w:r w:rsidR="00663FAD">
              <w:rPr>
                <w:rStyle w:val="23"/>
                <w:rFonts w:eastAsiaTheme="minorEastAsia"/>
                <w:sz w:val="24"/>
                <w:szCs w:val="24"/>
              </w:rPr>
              <w:t>9-120</w:t>
            </w:r>
          </w:p>
        </w:tc>
        <w:tc>
          <w:tcPr>
            <w:tcW w:w="9010" w:type="dxa"/>
            <w:tcBorders>
              <w:top w:val="single" w:sz="4" w:space="0" w:color="auto"/>
              <w:left w:val="single" w:sz="4" w:space="0" w:color="auto"/>
              <w:bottom w:val="single" w:sz="4" w:space="0" w:color="auto"/>
            </w:tcBorders>
            <w:shd w:val="clear" w:color="auto" w:fill="FFFFFF"/>
            <w:vAlign w:val="bottom"/>
          </w:tcPr>
          <w:p w:rsidR="000D1700" w:rsidRPr="00B53BAF" w:rsidRDefault="000D1700" w:rsidP="00B228EE">
            <w:pPr>
              <w:framePr w:w="14333" w:h="9202" w:wrap="none" w:vAnchor="page" w:hAnchor="page" w:x="1158" w:y="1408"/>
              <w:spacing w:after="0" w:line="317" w:lineRule="exact"/>
              <w:jc w:val="both"/>
              <w:rPr>
                <w:rFonts w:ascii="Times New Roman" w:hAnsi="Times New Roman" w:cs="Times New Roman"/>
                <w:sz w:val="24"/>
                <w:szCs w:val="24"/>
              </w:rPr>
            </w:pPr>
            <w:r w:rsidRPr="00B53BAF">
              <w:rPr>
                <w:rStyle w:val="23"/>
                <w:rFonts w:eastAsiaTheme="minorEastAsia"/>
                <w:sz w:val="24"/>
                <w:szCs w:val="24"/>
              </w:rPr>
              <w:t>Практическое изготовление издели</w:t>
            </w:r>
            <w:r w:rsidR="00230FE9">
              <w:rPr>
                <w:rStyle w:val="23"/>
                <w:rFonts w:eastAsiaTheme="minorEastAsia"/>
                <w:sz w:val="24"/>
                <w:szCs w:val="24"/>
              </w:rPr>
              <w:t>я. (Автомодели). Изготовление чертежи.</w:t>
            </w:r>
          </w:p>
        </w:tc>
        <w:tc>
          <w:tcPr>
            <w:tcW w:w="910" w:type="dxa"/>
            <w:tcBorders>
              <w:top w:val="single" w:sz="4" w:space="0" w:color="auto"/>
              <w:left w:val="single" w:sz="4" w:space="0" w:color="auto"/>
              <w:bottom w:val="single" w:sz="4" w:space="0" w:color="auto"/>
            </w:tcBorders>
            <w:shd w:val="clear" w:color="auto" w:fill="FFFFFF"/>
          </w:tcPr>
          <w:p w:rsidR="000D1700" w:rsidRDefault="00230FE9" w:rsidP="00B228EE">
            <w:pPr>
              <w:framePr w:w="14333" w:h="9202" w:wrap="none" w:vAnchor="page" w:hAnchor="page" w:x="1158" w:y="1408"/>
              <w:jc w:val="cente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tcBorders>
            <w:shd w:val="clear" w:color="auto" w:fill="FFFFFF"/>
          </w:tcPr>
          <w:p w:rsidR="000D1700" w:rsidRDefault="000D1700" w:rsidP="00B228EE">
            <w:pPr>
              <w:framePr w:w="14333" w:h="9202" w:wrap="none" w:vAnchor="page" w:hAnchor="page" w:x="1158" w:y="1408"/>
              <w:jc w:val="cente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D1700" w:rsidRPr="00B53BAF" w:rsidRDefault="000D1700" w:rsidP="00B228EE">
            <w:pPr>
              <w:framePr w:w="14333" w:h="9202" w:wrap="none" w:vAnchor="page" w:hAnchor="page" w:x="1158" w:y="1408"/>
              <w:rPr>
                <w:rFonts w:ascii="Times New Roman" w:hAnsi="Times New Roman" w:cs="Times New Roman"/>
                <w:sz w:val="24"/>
                <w:szCs w:val="24"/>
              </w:rPr>
            </w:pPr>
          </w:p>
        </w:tc>
      </w:tr>
      <w:tr w:rsidR="00230FE9" w:rsidRPr="00B53BAF" w:rsidTr="00FD25D2">
        <w:trPr>
          <w:trHeight w:hRule="exact" w:val="662"/>
        </w:trPr>
        <w:tc>
          <w:tcPr>
            <w:tcW w:w="1144" w:type="dxa"/>
            <w:tcBorders>
              <w:top w:val="single" w:sz="4" w:space="0" w:color="auto"/>
              <w:left w:val="single" w:sz="4" w:space="0" w:color="auto"/>
              <w:bottom w:val="single" w:sz="4" w:space="0" w:color="auto"/>
            </w:tcBorders>
            <w:shd w:val="clear" w:color="auto" w:fill="FFFFFF"/>
          </w:tcPr>
          <w:p w:rsidR="00230FE9" w:rsidRDefault="00230FE9" w:rsidP="00BE7F01">
            <w:pPr>
              <w:framePr w:w="14333" w:h="9202" w:wrap="none" w:vAnchor="page" w:hAnchor="page" w:x="1158" w:y="1408"/>
              <w:spacing w:after="0" w:line="280" w:lineRule="exact"/>
              <w:rPr>
                <w:rStyle w:val="23"/>
                <w:rFonts w:eastAsiaTheme="minorEastAsia"/>
                <w:sz w:val="24"/>
                <w:szCs w:val="24"/>
              </w:rPr>
            </w:pPr>
            <w:r>
              <w:rPr>
                <w:rStyle w:val="23"/>
                <w:rFonts w:eastAsiaTheme="minorEastAsia"/>
                <w:sz w:val="24"/>
                <w:szCs w:val="24"/>
              </w:rPr>
              <w:t xml:space="preserve">  </w:t>
            </w:r>
            <w:r w:rsidR="00663FAD">
              <w:rPr>
                <w:rStyle w:val="23"/>
                <w:rFonts w:eastAsiaTheme="minorEastAsia"/>
                <w:sz w:val="24"/>
                <w:szCs w:val="24"/>
              </w:rPr>
              <w:t>121-124</w:t>
            </w:r>
          </w:p>
        </w:tc>
        <w:tc>
          <w:tcPr>
            <w:tcW w:w="9010" w:type="dxa"/>
            <w:tcBorders>
              <w:top w:val="single" w:sz="4" w:space="0" w:color="auto"/>
              <w:left w:val="single" w:sz="4" w:space="0" w:color="auto"/>
              <w:bottom w:val="single" w:sz="4" w:space="0" w:color="auto"/>
            </w:tcBorders>
            <w:shd w:val="clear" w:color="auto" w:fill="FFFFFF"/>
            <w:vAlign w:val="bottom"/>
          </w:tcPr>
          <w:p w:rsidR="00230FE9" w:rsidRPr="00B53BAF" w:rsidRDefault="00230FE9" w:rsidP="00B228EE">
            <w:pPr>
              <w:framePr w:w="14333" w:h="9202" w:wrap="none" w:vAnchor="page" w:hAnchor="page" w:x="1158" w:y="1408"/>
              <w:spacing w:after="0" w:line="317" w:lineRule="exact"/>
              <w:jc w:val="both"/>
              <w:rPr>
                <w:rStyle w:val="23"/>
                <w:rFonts w:eastAsiaTheme="minorEastAsia"/>
                <w:sz w:val="24"/>
                <w:szCs w:val="24"/>
              </w:rPr>
            </w:pPr>
            <w:r>
              <w:rPr>
                <w:rStyle w:val="23"/>
                <w:rFonts w:eastAsiaTheme="minorEastAsia"/>
                <w:sz w:val="24"/>
                <w:szCs w:val="24"/>
              </w:rPr>
              <w:t>Подготовка заготовок. Нанесение контурных линий.</w:t>
            </w:r>
          </w:p>
        </w:tc>
        <w:tc>
          <w:tcPr>
            <w:tcW w:w="910" w:type="dxa"/>
            <w:tcBorders>
              <w:top w:val="single" w:sz="4" w:space="0" w:color="auto"/>
              <w:left w:val="single" w:sz="4" w:space="0" w:color="auto"/>
              <w:bottom w:val="single" w:sz="4" w:space="0" w:color="auto"/>
            </w:tcBorders>
            <w:shd w:val="clear" w:color="auto" w:fill="FFFFFF"/>
          </w:tcPr>
          <w:p w:rsidR="00230FE9" w:rsidRDefault="00663FAD" w:rsidP="00B228EE">
            <w:pPr>
              <w:framePr w:w="14333" w:h="9202" w:wrap="none" w:vAnchor="page" w:hAnchor="page" w:x="1158" w:y="1408"/>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tcBorders>
            <w:shd w:val="clear" w:color="auto" w:fill="FFFFFF"/>
          </w:tcPr>
          <w:p w:rsidR="00230FE9" w:rsidRDefault="00230FE9" w:rsidP="00B228EE">
            <w:pPr>
              <w:framePr w:w="14333" w:h="9202" w:wrap="none" w:vAnchor="page" w:hAnchor="page" w:x="1158" w:y="1408"/>
              <w:jc w:val="cente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30FE9" w:rsidRPr="00B53BAF" w:rsidRDefault="00230FE9" w:rsidP="00B228EE">
            <w:pPr>
              <w:framePr w:w="14333" w:h="9202" w:wrap="none" w:vAnchor="page" w:hAnchor="page" w:x="1158" w:y="1408"/>
              <w:rPr>
                <w:rFonts w:ascii="Times New Roman" w:hAnsi="Times New Roman" w:cs="Times New Roman"/>
                <w:sz w:val="24"/>
                <w:szCs w:val="24"/>
              </w:rPr>
            </w:pPr>
          </w:p>
        </w:tc>
      </w:tr>
    </w:tbl>
    <w:p w:rsidR="000D1700" w:rsidRPr="00947544" w:rsidRDefault="008C15A4" w:rsidP="000D1700">
      <w:pPr>
        <w:pStyle w:val="20"/>
        <w:framePr w:wrap="none" w:vAnchor="page" w:hAnchor="page" w:x="16057" w:y="10654"/>
        <w:shd w:val="clear" w:color="auto" w:fill="auto"/>
        <w:spacing w:line="220" w:lineRule="exact"/>
        <w:rPr>
          <w:b/>
          <w:sz w:val="24"/>
          <w:szCs w:val="24"/>
        </w:rPr>
        <w:sectPr w:rsidR="000D1700" w:rsidRPr="00947544">
          <w:pgSz w:w="16840" w:h="11900" w:orient="landscape"/>
          <w:pgMar w:top="360" w:right="360" w:bottom="360" w:left="360" w:header="0" w:footer="3" w:gutter="0"/>
          <w:cols w:space="720"/>
          <w:noEndnote/>
          <w:docGrid w:linePitch="360"/>
        </w:sectPr>
      </w:pPr>
      <w:r>
        <w:rPr>
          <w:b/>
          <w:sz w:val="24"/>
          <w:szCs w:val="24"/>
        </w:rPr>
        <w:t>8</w:t>
      </w:r>
    </w:p>
    <w:tbl>
      <w:tblPr>
        <w:tblOverlap w:val="never"/>
        <w:tblW w:w="0" w:type="auto"/>
        <w:tblLayout w:type="fixed"/>
        <w:tblCellMar>
          <w:left w:w="10" w:type="dxa"/>
          <w:right w:w="10" w:type="dxa"/>
        </w:tblCellMar>
        <w:tblLook w:val="0000" w:firstRow="0" w:lastRow="0" w:firstColumn="0" w:lastColumn="0" w:noHBand="0" w:noVBand="0"/>
      </w:tblPr>
      <w:tblGrid>
        <w:gridCol w:w="1286"/>
        <w:gridCol w:w="8958"/>
        <w:gridCol w:w="820"/>
        <w:gridCol w:w="1560"/>
        <w:gridCol w:w="1709"/>
      </w:tblGrid>
      <w:tr w:rsidR="000D1700" w:rsidRPr="00B53BAF" w:rsidTr="00FD25D2">
        <w:trPr>
          <w:trHeight w:hRule="exact" w:val="658"/>
        </w:trPr>
        <w:tc>
          <w:tcPr>
            <w:tcW w:w="1286" w:type="dxa"/>
            <w:tcBorders>
              <w:top w:val="single" w:sz="4" w:space="0" w:color="auto"/>
              <w:left w:val="single" w:sz="4" w:space="0" w:color="auto"/>
            </w:tcBorders>
            <w:shd w:val="clear" w:color="auto" w:fill="FFFFFF"/>
          </w:tcPr>
          <w:p w:rsidR="000D1700" w:rsidRPr="00B53BAF" w:rsidRDefault="00740634" w:rsidP="00BE7F01">
            <w:pPr>
              <w:framePr w:w="14333" w:h="1330" w:wrap="none" w:vAnchor="page" w:hAnchor="page" w:x="1064" w:y="1417"/>
              <w:spacing w:after="0" w:line="280" w:lineRule="exac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63FAD">
              <w:rPr>
                <w:rFonts w:ascii="Times New Roman" w:hAnsi="Times New Roman" w:cs="Times New Roman"/>
                <w:sz w:val="24"/>
                <w:szCs w:val="24"/>
              </w:rPr>
              <w:t>125</w:t>
            </w:r>
            <w:r w:rsidR="00230FE9">
              <w:rPr>
                <w:rFonts w:ascii="Times New Roman" w:hAnsi="Times New Roman" w:cs="Times New Roman"/>
                <w:sz w:val="24"/>
                <w:szCs w:val="24"/>
              </w:rPr>
              <w:t>-1</w:t>
            </w:r>
            <w:r w:rsidR="00663FAD">
              <w:rPr>
                <w:rFonts w:ascii="Times New Roman" w:hAnsi="Times New Roman" w:cs="Times New Roman"/>
                <w:sz w:val="24"/>
                <w:szCs w:val="24"/>
              </w:rPr>
              <w:t>30</w:t>
            </w:r>
          </w:p>
        </w:tc>
        <w:tc>
          <w:tcPr>
            <w:tcW w:w="8958" w:type="dxa"/>
            <w:tcBorders>
              <w:top w:val="single" w:sz="4" w:space="0" w:color="auto"/>
              <w:left w:val="single" w:sz="4" w:space="0" w:color="auto"/>
            </w:tcBorders>
            <w:shd w:val="clear" w:color="auto" w:fill="FFFFFF"/>
            <w:vAlign w:val="bottom"/>
          </w:tcPr>
          <w:p w:rsidR="000D1700" w:rsidRPr="00B53BAF" w:rsidRDefault="00663FAD" w:rsidP="00B228EE">
            <w:pPr>
              <w:framePr w:w="14333" w:h="1330" w:wrap="none" w:vAnchor="page" w:hAnchor="page" w:x="1064" w:y="1417"/>
              <w:spacing w:after="0" w:line="322" w:lineRule="exact"/>
              <w:jc w:val="both"/>
              <w:rPr>
                <w:rFonts w:ascii="Times New Roman" w:hAnsi="Times New Roman" w:cs="Times New Roman"/>
                <w:sz w:val="24"/>
                <w:szCs w:val="24"/>
              </w:rPr>
            </w:pPr>
            <w:r>
              <w:rPr>
                <w:rFonts w:ascii="Times New Roman" w:hAnsi="Times New Roman" w:cs="Times New Roman"/>
                <w:sz w:val="24"/>
                <w:szCs w:val="24"/>
              </w:rPr>
              <w:t>Вырезание деталей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сборка, испытание.</w:t>
            </w:r>
          </w:p>
        </w:tc>
        <w:tc>
          <w:tcPr>
            <w:tcW w:w="820" w:type="dxa"/>
            <w:tcBorders>
              <w:top w:val="single" w:sz="4" w:space="0" w:color="auto"/>
              <w:left w:val="single" w:sz="4" w:space="0" w:color="auto"/>
            </w:tcBorders>
            <w:shd w:val="clear" w:color="auto" w:fill="FFFFFF"/>
            <w:vAlign w:val="bottom"/>
          </w:tcPr>
          <w:p w:rsidR="000D1700" w:rsidRPr="00B53BAF" w:rsidRDefault="00663FAD" w:rsidP="00B228EE">
            <w:pPr>
              <w:framePr w:w="14333" w:h="1330" w:wrap="none" w:vAnchor="page" w:hAnchor="page" w:x="1064" w:y="1417"/>
              <w:spacing w:after="0" w:line="322"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tcBorders>
            <w:shd w:val="clear" w:color="auto" w:fill="FFFFFF"/>
          </w:tcPr>
          <w:p w:rsidR="000D1700" w:rsidRPr="00B53BAF" w:rsidRDefault="000D1700" w:rsidP="00B228EE">
            <w:pPr>
              <w:framePr w:w="14333" w:h="1330" w:wrap="none" w:vAnchor="page" w:hAnchor="page" w:x="1064" w:y="1417"/>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1330" w:wrap="none" w:vAnchor="page" w:hAnchor="page" w:x="1064" w:y="1417"/>
              <w:rPr>
                <w:rFonts w:ascii="Times New Roman" w:hAnsi="Times New Roman" w:cs="Times New Roman"/>
                <w:sz w:val="24"/>
                <w:szCs w:val="24"/>
              </w:rPr>
            </w:pPr>
          </w:p>
        </w:tc>
      </w:tr>
      <w:tr w:rsidR="00230FE9" w:rsidRPr="00B53BAF" w:rsidTr="00FD25D2">
        <w:trPr>
          <w:trHeight w:hRule="exact" w:val="658"/>
        </w:trPr>
        <w:tc>
          <w:tcPr>
            <w:tcW w:w="1286" w:type="dxa"/>
            <w:tcBorders>
              <w:top w:val="single" w:sz="4" w:space="0" w:color="auto"/>
              <w:left w:val="single" w:sz="4" w:space="0" w:color="auto"/>
            </w:tcBorders>
            <w:shd w:val="clear" w:color="auto" w:fill="FFFFFF"/>
          </w:tcPr>
          <w:p w:rsidR="00230FE9" w:rsidRDefault="00230FE9" w:rsidP="00BE7F01">
            <w:pPr>
              <w:framePr w:w="14333" w:h="1330" w:wrap="none" w:vAnchor="page" w:hAnchor="page" w:x="1064" w:y="1417"/>
              <w:spacing w:after="0" w:line="280" w:lineRule="exact"/>
              <w:rPr>
                <w:rStyle w:val="23"/>
                <w:rFonts w:eastAsiaTheme="minorEastAsia"/>
                <w:sz w:val="24"/>
                <w:szCs w:val="24"/>
              </w:rPr>
            </w:pPr>
            <w:r>
              <w:rPr>
                <w:rStyle w:val="23"/>
                <w:rFonts w:eastAsiaTheme="minorEastAsia"/>
                <w:sz w:val="24"/>
                <w:szCs w:val="24"/>
              </w:rPr>
              <w:t xml:space="preserve">   </w:t>
            </w:r>
            <w:r w:rsidR="00663FAD">
              <w:rPr>
                <w:rStyle w:val="23"/>
                <w:rFonts w:eastAsiaTheme="minorEastAsia"/>
                <w:sz w:val="24"/>
                <w:szCs w:val="24"/>
              </w:rPr>
              <w:t>131</w:t>
            </w:r>
            <w:r w:rsidR="00740634">
              <w:rPr>
                <w:rStyle w:val="23"/>
                <w:rFonts w:eastAsiaTheme="minorEastAsia"/>
                <w:sz w:val="24"/>
                <w:szCs w:val="24"/>
              </w:rPr>
              <w:t>-132</w:t>
            </w:r>
          </w:p>
        </w:tc>
        <w:tc>
          <w:tcPr>
            <w:tcW w:w="8958" w:type="dxa"/>
            <w:tcBorders>
              <w:top w:val="single" w:sz="4" w:space="0" w:color="auto"/>
              <w:left w:val="single" w:sz="4" w:space="0" w:color="auto"/>
            </w:tcBorders>
            <w:shd w:val="clear" w:color="auto" w:fill="FFFFFF"/>
            <w:vAlign w:val="bottom"/>
          </w:tcPr>
          <w:p w:rsidR="00230FE9" w:rsidRPr="00B53BAF" w:rsidRDefault="00230FE9" w:rsidP="00B228EE">
            <w:pPr>
              <w:framePr w:w="14333" w:h="1330" w:wrap="none" w:vAnchor="page" w:hAnchor="page" w:x="1064" w:y="1417"/>
              <w:spacing w:after="0" w:line="322" w:lineRule="exact"/>
              <w:jc w:val="both"/>
              <w:rPr>
                <w:rStyle w:val="23"/>
                <w:rFonts w:eastAsiaTheme="minorEastAsia"/>
                <w:sz w:val="24"/>
                <w:szCs w:val="24"/>
              </w:rPr>
            </w:pPr>
            <w:r w:rsidRPr="00B53BAF">
              <w:rPr>
                <w:rStyle w:val="23"/>
                <w:rFonts w:eastAsiaTheme="minorEastAsia"/>
                <w:sz w:val="24"/>
                <w:szCs w:val="24"/>
              </w:rPr>
              <w:t>Пр</w:t>
            </w:r>
            <w:r w:rsidR="00663FAD">
              <w:rPr>
                <w:rStyle w:val="23"/>
                <w:rFonts w:eastAsiaTheme="minorEastAsia"/>
                <w:sz w:val="24"/>
                <w:szCs w:val="24"/>
              </w:rPr>
              <w:t>актическое изготовление изделия. (Судомодели). Изготовление чертежи.</w:t>
            </w:r>
          </w:p>
        </w:tc>
        <w:tc>
          <w:tcPr>
            <w:tcW w:w="820" w:type="dxa"/>
            <w:tcBorders>
              <w:top w:val="single" w:sz="4" w:space="0" w:color="auto"/>
              <w:left w:val="single" w:sz="4" w:space="0" w:color="auto"/>
            </w:tcBorders>
            <w:shd w:val="clear" w:color="auto" w:fill="FFFFFF"/>
            <w:vAlign w:val="bottom"/>
          </w:tcPr>
          <w:p w:rsidR="00230FE9" w:rsidRDefault="00230FE9" w:rsidP="00B228EE">
            <w:pPr>
              <w:framePr w:w="14333" w:h="1330" w:wrap="none" w:vAnchor="page" w:hAnchor="page" w:x="1064" w:y="1417"/>
              <w:spacing w:after="0" w:line="322"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tcBorders>
            <w:shd w:val="clear" w:color="auto" w:fill="FFFFFF"/>
          </w:tcPr>
          <w:p w:rsidR="00230FE9" w:rsidRPr="00B53BAF" w:rsidRDefault="00230FE9" w:rsidP="00B228EE">
            <w:pPr>
              <w:framePr w:w="14333" w:h="1330" w:wrap="none" w:vAnchor="page" w:hAnchor="page" w:x="1064" w:y="1417"/>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230FE9" w:rsidRPr="00B53BAF" w:rsidRDefault="00230FE9" w:rsidP="00B228EE">
            <w:pPr>
              <w:framePr w:w="14333" w:h="1330" w:wrap="none" w:vAnchor="page" w:hAnchor="page" w:x="1064" w:y="1417"/>
              <w:rPr>
                <w:rFonts w:ascii="Times New Roman" w:hAnsi="Times New Roman" w:cs="Times New Roman"/>
                <w:sz w:val="24"/>
                <w:szCs w:val="24"/>
              </w:rPr>
            </w:pPr>
          </w:p>
        </w:tc>
      </w:tr>
      <w:tr w:rsidR="00740634" w:rsidRPr="00B53BAF" w:rsidTr="00FD25D2">
        <w:trPr>
          <w:trHeight w:hRule="exact" w:val="658"/>
        </w:trPr>
        <w:tc>
          <w:tcPr>
            <w:tcW w:w="1286" w:type="dxa"/>
            <w:tcBorders>
              <w:top w:val="single" w:sz="4" w:space="0" w:color="auto"/>
              <w:left w:val="single" w:sz="4" w:space="0" w:color="auto"/>
            </w:tcBorders>
            <w:shd w:val="clear" w:color="auto" w:fill="FFFFFF"/>
          </w:tcPr>
          <w:p w:rsidR="00740634" w:rsidRDefault="00740634" w:rsidP="00BE7F01">
            <w:pPr>
              <w:framePr w:w="14333" w:h="1330" w:wrap="none" w:vAnchor="page" w:hAnchor="page" w:x="1064" w:y="1417"/>
              <w:spacing w:after="0" w:line="280" w:lineRule="exact"/>
              <w:rPr>
                <w:rStyle w:val="23"/>
                <w:rFonts w:eastAsiaTheme="minorEastAsia"/>
                <w:sz w:val="24"/>
                <w:szCs w:val="24"/>
              </w:rPr>
            </w:pPr>
            <w:r>
              <w:rPr>
                <w:rStyle w:val="23"/>
                <w:rFonts w:eastAsiaTheme="minorEastAsia"/>
                <w:sz w:val="24"/>
                <w:szCs w:val="24"/>
              </w:rPr>
              <w:t xml:space="preserve">   133-136</w:t>
            </w:r>
          </w:p>
        </w:tc>
        <w:tc>
          <w:tcPr>
            <w:tcW w:w="8958" w:type="dxa"/>
            <w:tcBorders>
              <w:top w:val="single" w:sz="4" w:space="0" w:color="auto"/>
              <w:left w:val="single" w:sz="4" w:space="0" w:color="auto"/>
            </w:tcBorders>
            <w:shd w:val="clear" w:color="auto" w:fill="FFFFFF"/>
            <w:vAlign w:val="bottom"/>
          </w:tcPr>
          <w:p w:rsidR="00740634" w:rsidRPr="00B53BAF" w:rsidRDefault="00740634" w:rsidP="00B228EE">
            <w:pPr>
              <w:framePr w:w="14333" w:h="1330" w:wrap="none" w:vAnchor="page" w:hAnchor="page" w:x="1064" w:y="1417"/>
              <w:spacing w:after="0" w:line="322" w:lineRule="exact"/>
              <w:jc w:val="both"/>
              <w:rPr>
                <w:rStyle w:val="23"/>
                <w:rFonts w:eastAsiaTheme="minorEastAsia"/>
                <w:sz w:val="24"/>
                <w:szCs w:val="24"/>
              </w:rPr>
            </w:pPr>
            <w:r>
              <w:rPr>
                <w:rStyle w:val="23"/>
                <w:rFonts w:eastAsiaTheme="minorEastAsia"/>
                <w:sz w:val="24"/>
                <w:szCs w:val="24"/>
              </w:rPr>
              <w:t>Подготовка заготовок. Нанесение контурных линий.</w:t>
            </w:r>
          </w:p>
        </w:tc>
        <w:tc>
          <w:tcPr>
            <w:tcW w:w="820" w:type="dxa"/>
            <w:tcBorders>
              <w:top w:val="single" w:sz="4" w:space="0" w:color="auto"/>
              <w:left w:val="single" w:sz="4" w:space="0" w:color="auto"/>
            </w:tcBorders>
            <w:shd w:val="clear" w:color="auto" w:fill="FFFFFF"/>
            <w:vAlign w:val="bottom"/>
          </w:tcPr>
          <w:p w:rsidR="00740634" w:rsidRDefault="00740634" w:rsidP="00B228EE">
            <w:pPr>
              <w:framePr w:w="14333" w:h="1330" w:wrap="none" w:vAnchor="page" w:hAnchor="page" w:x="1064" w:y="1417"/>
              <w:spacing w:after="0" w:line="322"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tcBorders>
            <w:shd w:val="clear" w:color="auto" w:fill="FFFFFF"/>
          </w:tcPr>
          <w:p w:rsidR="00740634" w:rsidRPr="00B53BAF" w:rsidRDefault="00740634" w:rsidP="00B228EE">
            <w:pPr>
              <w:framePr w:w="14333" w:h="1330" w:wrap="none" w:vAnchor="page" w:hAnchor="page" w:x="1064" w:y="1417"/>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740634" w:rsidRPr="00B53BAF" w:rsidRDefault="00740634" w:rsidP="00B228EE">
            <w:pPr>
              <w:framePr w:w="14333" w:h="1330" w:wrap="none" w:vAnchor="page" w:hAnchor="page" w:x="1064" w:y="1417"/>
              <w:rPr>
                <w:rFonts w:ascii="Times New Roman" w:hAnsi="Times New Roman" w:cs="Times New Roman"/>
                <w:sz w:val="24"/>
                <w:szCs w:val="24"/>
              </w:rPr>
            </w:pPr>
          </w:p>
        </w:tc>
      </w:tr>
      <w:tr w:rsidR="00740634" w:rsidRPr="00B53BAF" w:rsidTr="00FD25D2">
        <w:trPr>
          <w:trHeight w:hRule="exact" w:val="658"/>
        </w:trPr>
        <w:tc>
          <w:tcPr>
            <w:tcW w:w="1286" w:type="dxa"/>
            <w:tcBorders>
              <w:top w:val="single" w:sz="4" w:space="0" w:color="auto"/>
              <w:left w:val="single" w:sz="4" w:space="0" w:color="auto"/>
            </w:tcBorders>
            <w:shd w:val="clear" w:color="auto" w:fill="FFFFFF"/>
          </w:tcPr>
          <w:p w:rsidR="00740634" w:rsidRDefault="00740634" w:rsidP="00BE7F01">
            <w:pPr>
              <w:framePr w:w="14333" w:h="1330" w:wrap="none" w:vAnchor="page" w:hAnchor="page" w:x="1064" w:y="1417"/>
              <w:spacing w:after="0" w:line="280" w:lineRule="exact"/>
              <w:rPr>
                <w:rStyle w:val="23"/>
                <w:rFonts w:eastAsiaTheme="minorEastAsia"/>
                <w:sz w:val="24"/>
                <w:szCs w:val="24"/>
              </w:rPr>
            </w:pPr>
            <w:r>
              <w:rPr>
                <w:rStyle w:val="23"/>
                <w:rFonts w:eastAsiaTheme="minorEastAsia"/>
                <w:sz w:val="24"/>
                <w:szCs w:val="24"/>
              </w:rPr>
              <w:t xml:space="preserve">   137-138</w:t>
            </w:r>
          </w:p>
          <w:p w:rsidR="00740634" w:rsidRDefault="00740634" w:rsidP="00BE7F01">
            <w:pPr>
              <w:framePr w:w="14333" w:h="1330" w:wrap="none" w:vAnchor="page" w:hAnchor="page" w:x="1064" w:y="1417"/>
              <w:spacing w:after="0" w:line="280" w:lineRule="exact"/>
              <w:rPr>
                <w:rStyle w:val="23"/>
                <w:rFonts w:eastAsiaTheme="minorEastAsia"/>
                <w:sz w:val="24"/>
                <w:szCs w:val="24"/>
              </w:rPr>
            </w:pPr>
          </w:p>
          <w:p w:rsidR="00740634" w:rsidRDefault="00740634" w:rsidP="00BE7F01">
            <w:pPr>
              <w:framePr w:w="14333" w:h="1330" w:wrap="none" w:vAnchor="page" w:hAnchor="page" w:x="1064" w:y="1417"/>
              <w:spacing w:after="0" w:line="280" w:lineRule="exact"/>
              <w:rPr>
                <w:rStyle w:val="23"/>
                <w:rFonts w:eastAsiaTheme="minorEastAsia"/>
                <w:sz w:val="24"/>
                <w:szCs w:val="24"/>
              </w:rPr>
            </w:pPr>
          </w:p>
        </w:tc>
        <w:tc>
          <w:tcPr>
            <w:tcW w:w="8958" w:type="dxa"/>
            <w:tcBorders>
              <w:top w:val="single" w:sz="4" w:space="0" w:color="auto"/>
              <w:left w:val="single" w:sz="4" w:space="0" w:color="auto"/>
            </w:tcBorders>
            <w:shd w:val="clear" w:color="auto" w:fill="FFFFFF"/>
            <w:vAlign w:val="bottom"/>
          </w:tcPr>
          <w:p w:rsidR="00740634" w:rsidRPr="00B53BAF" w:rsidRDefault="00740634" w:rsidP="00B228EE">
            <w:pPr>
              <w:framePr w:w="14333" w:h="1330" w:wrap="none" w:vAnchor="page" w:hAnchor="page" w:x="1064" w:y="1417"/>
              <w:spacing w:after="0" w:line="322" w:lineRule="exact"/>
              <w:jc w:val="both"/>
              <w:rPr>
                <w:rStyle w:val="23"/>
                <w:rFonts w:eastAsiaTheme="minorEastAsia"/>
                <w:sz w:val="24"/>
                <w:szCs w:val="24"/>
              </w:rPr>
            </w:pPr>
            <w:r>
              <w:rPr>
                <w:rFonts w:ascii="Times New Roman" w:hAnsi="Times New Roman" w:cs="Times New Roman"/>
                <w:sz w:val="24"/>
                <w:szCs w:val="24"/>
              </w:rPr>
              <w:t>Вырезание деталей</w:t>
            </w:r>
          </w:p>
        </w:tc>
        <w:tc>
          <w:tcPr>
            <w:tcW w:w="820" w:type="dxa"/>
            <w:tcBorders>
              <w:top w:val="single" w:sz="4" w:space="0" w:color="auto"/>
              <w:left w:val="single" w:sz="4" w:space="0" w:color="auto"/>
            </w:tcBorders>
            <w:shd w:val="clear" w:color="auto" w:fill="FFFFFF"/>
            <w:vAlign w:val="bottom"/>
          </w:tcPr>
          <w:p w:rsidR="00740634" w:rsidRDefault="00740634" w:rsidP="00B228EE">
            <w:pPr>
              <w:framePr w:w="14333" w:h="1330" w:wrap="none" w:vAnchor="page" w:hAnchor="page" w:x="1064" w:y="1417"/>
              <w:spacing w:after="0" w:line="322"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tcBorders>
            <w:shd w:val="clear" w:color="auto" w:fill="FFFFFF"/>
          </w:tcPr>
          <w:p w:rsidR="00740634" w:rsidRPr="00B53BAF" w:rsidRDefault="00740634" w:rsidP="00B228EE">
            <w:pPr>
              <w:framePr w:w="14333" w:h="1330" w:wrap="none" w:vAnchor="page" w:hAnchor="page" w:x="1064" w:y="1417"/>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740634" w:rsidRPr="00B53BAF" w:rsidRDefault="00740634" w:rsidP="00B228EE">
            <w:pPr>
              <w:framePr w:w="14333" w:h="1330" w:wrap="none" w:vAnchor="page" w:hAnchor="page" w:x="1064" w:y="1417"/>
              <w:rPr>
                <w:rFonts w:ascii="Times New Roman" w:hAnsi="Times New Roman" w:cs="Times New Roman"/>
                <w:sz w:val="24"/>
                <w:szCs w:val="24"/>
              </w:rPr>
            </w:pPr>
          </w:p>
        </w:tc>
      </w:tr>
      <w:tr w:rsidR="00740634" w:rsidRPr="00B53BAF" w:rsidTr="00FD25D2">
        <w:trPr>
          <w:trHeight w:hRule="exact" w:val="658"/>
        </w:trPr>
        <w:tc>
          <w:tcPr>
            <w:tcW w:w="1286" w:type="dxa"/>
            <w:tcBorders>
              <w:top w:val="single" w:sz="4" w:space="0" w:color="auto"/>
              <w:left w:val="single" w:sz="4" w:space="0" w:color="auto"/>
            </w:tcBorders>
            <w:shd w:val="clear" w:color="auto" w:fill="FFFFFF"/>
          </w:tcPr>
          <w:p w:rsidR="00740634" w:rsidRDefault="00740634" w:rsidP="00BE7F01">
            <w:pPr>
              <w:framePr w:w="14333" w:h="1330" w:wrap="none" w:vAnchor="page" w:hAnchor="page" w:x="1064" w:y="1417"/>
              <w:spacing w:after="0" w:line="280" w:lineRule="exact"/>
              <w:rPr>
                <w:rStyle w:val="23"/>
                <w:rFonts w:eastAsiaTheme="minorEastAsia"/>
                <w:sz w:val="24"/>
                <w:szCs w:val="24"/>
              </w:rPr>
            </w:pPr>
            <w:r>
              <w:rPr>
                <w:rStyle w:val="23"/>
                <w:rFonts w:eastAsiaTheme="minorEastAsia"/>
                <w:sz w:val="24"/>
                <w:szCs w:val="24"/>
              </w:rPr>
              <w:t xml:space="preserve">  139-142</w:t>
            </w:r>
          </w:p>
        </w:tc>
        <w:tc>
          <w:tcPr>
            <w:tcW w:w="8958" w:type="dxa"/>
            <w:tcBorders>
              <w:top w:val="single" w:sz="4" w:space="0" w:color="auto"/>
              <w:left w:val="single" w:sz="4" w:space="0" w:color="auto"/>
            </w:tcBorders>
            <w:shd w:val="clear" w:color="auto" w:fill="FFFFFF"/>
            <w:vAlign w:val="bottom"/>
          </w:tcPr>
          <w:p w:rsidR="00740634" w:rsidRPr="00B53BAF" w:rsidRDefault="00740634" w:rsidP="00B228EE">
            <w:pPr>
              <w:framePr w:w="14333" w:h="1330" w:wrap="none" w:vAnchor="page" w:hAnchor="page" w:x="1064" w:y="1417"/>
              <w:spacing w:after="0" w:line="322" w:lineRule="exact"/>
              <w:jc w:val="both"/>
              <w:rPr>
                <w:rStyle w:val="23"/>
                <w:rFonts w:eastAsiaTheme="minorEastAsia"/>
                <w:sz w:val="24"/>
                <w:szCs w:val="24"/>
              </w:rPr>
            </w:pPr>
            <w:r>
              <w:rPr>
                <w:rFonts w:ascii="Times New Roman" w:hAnsi="Times New Roman" w:cs="Times New Roman"/>
                <w:sz w:val="24"/>
                <w:szCs w:val="24"/>
              </w:rPr>
              <w:t>Сборка, испытание</w:t>
            </w:r>
          </w:p>
        </w:tc>
        <w:tc>
          <w:tcPr>
            <w:tcW w:w="820" w:type="dxa"/>
            <w:tcBorders>
              <w:top w:val="single" w:sz="4" w:space="0" w:color="auto"/>
              <w:left w:val="single" w:sz="4" w:space="0" w:color="auto"/>
            </w:tcBorders>
            <w:shd w:val="clear" w:color="auto" w:fill="FFFFFF"/>
            <w:vAlign w:val="bottom"/>
          </w:tcPr>
          <w:p w:rsidR="00740634" w:rsidRDefault="00740634" w:rsidP="00B228EE">
            <w:pPr>
              <w:framePr w:w="14333" w:h="1330" w:wrap="none" w:vAnchor="page" w:hAnchor="page" w:x="1064" w:y="1417"/>
              <w:spacing w:after="0" w:line="322" w:lineRule="exact"/>
              <w:jc w:val="center"/>
              <w:rPr>
                <w:rFonts w:ascii="Times New Roman" w:hAnsi="Times New Roman" w:cs="Times New Roman"/>
                <w:sz w:val="24"/>
                <w:szCs w:val="24"/>
              </w:rPr>
            </w:pPr>
          </w:p>
        </w:tc>
        <w:tc>
          <w:tcPr>
            <w:tcW w:w="1560" w:type="dxa"/>
            <w:tcBorders>
              <w:top w:val="single" w:sz="4" w:space="0" w:color="auto"/>
              <w:left w:val="single" w:sz="4" w:space="0" w:color="auto"/>
            </w:tcBorders>
            <w:shd w:val="clear" w:color="auto" w:fill="FFFFFF"/>
          </w:tcPr>
          <w:p w:rsidR="00740634" w:rsidRPr="00B53BAF" w:rsidRDefault="00740634" w:rsidP="00B228EE">
            <w:pPr>
              <w:framePr w:w="14333" w:h="1330" w:wrap="none" w:vAnchor="page" w:hAnchor="page" w:x="1064" w:y="1417"/>
              <w:spacing w:after="0" w:line="280" w:lineRule="exact"/>
              <w:jc w:val="center"/>
              <w:rPr>
                <w:rFonts w:ascii="Times New Roman" w:hAnsi="Times New Roman" w:cs="Times New Roman"/>
                <w:sz w:val="24"/>
                <w:szCs w:val="24"/>
              </w:rPr>
            </w:pPr>
          </w:p>
        </w:tc>
        <w:tc>
          <w:tcPr>
            <w:tcW w:w="1709" w:type="dxa"/>
            <w:tcBorders>
              <w:top w:val="single" w:sz="4" w:space="0" w:color="auto"/>
              <w:left w:val="single" w:sz="4" w:space="0" w:color="auto"/>
              <w:right w:val="single" w:sz="4" w:space="0" w:color="auto"/>
            </w:tcBorders>
            <w:shd w:val="clear" w:color="auto" w:fill="FFFFFF"/>
          </w:tcPr>
          <w:p w:rsidR="00740634" w:rsidRPr="00B53BAF" w:rsidRDefault="00740634" w:rsidP="00B228EE">
            <w:pPr>
              <w:framePr w:w="14333" w:h="1330" w:wrap="none" w:vAnchor="page" w:hAnchor="page" w:x="1064" w:y="1417"/>
              <w:rPr>
                <w:rFonts w:ascii="Times New Roman" w:hAnsi="Times New Roman" w:cs="Times New Roman"/>
                <w:sz w:val="24"/>
                <w:szCs w:val="24"/>
              </w:rPr>
            </w:pPr>
          </w:p>
        </w:tc>
      </w:tr>
      <w:tr w:rsidR="000D1700" w:rsidRPr="00B53BAF" w:rsidTr="00FD25D2">
        <w:trPr>
          <w:trHeight w:hRule="exact" w:val="336"/>
        </w:trPr>
        <w:tc>
          <w:tcPr>
            <w:tcW w:w="1286" w:type="dxa"/>
            <w:tcBorders>
              <w:top w:val="single" w:sz="4" w:space="0" w:color="auto"/>
              <w:left w:val="single" w:sz="4" w:space="0" w:color="auto"/>
            </w:tcBorders>
            <w:shd w:val="clear" w:color="auto" w:fill="FFFFFF"/>
            <w:vAlign w:val="bottom"/>
          </w:tcPr>
          <w:p w:rsidR="000D1700" w:rsidRPr="00B53BAF" w:rsidRDefault="00947544" w:rsidP="00947544">
            <w:pPr>
              <w:framePr w:w="14333" w:h="1330" w:wrap="none" w:vAnchor="page" w:hAnchor="page" w:x="1064" w:y="1417"/>
              <w:spacing w:after="0" w:line="280" w:lineRule="exact"/>
              <w:rPr>
                <w:rFonts w:ascii="Times New Roman" w:hAnsi="Times New Roman" w:cs="Times New Roman"/>
                <w:sz w:val="24"/>
                <w:szCs w:val="24"/>
              </w:rPr>
            </w:pPr>
            <w:r>
              <w:rPr>
                <w:rStyle w:val="23"/>
                <w:rFonts w:eastAsiaTheme="minorEastAsia"/>
                <w:sz w:val="24"/>
                <w:szCs w:val="24"/>
              </w:rPr>
              <w:t xml:space="preserve">    143,144</w:t>
            </w:r>
          </w:p>
        </w:tc>
        <w:tc>
          <w:tcPr>
            <w:tcW w:w="8958" w:type="dxa"/>
            <w:tcBorders>
              <w:top w:val="single" w:sz="4" w:space="0" w:color="auto"/>
              <w:left w:val="single" w:sz="4" w:space="0" w:color="auto"/>
            </w:tcBorders>
            <w:shd w:val="clear" w:color="auto" w:fill="FFFFFF"/>
            <w:vAlign w:val="bottom"/>
          </w:tcPr>
          <w:p w:rsidR="000D1700" w:rsidRPr="00B53BAF" w:rsidRDefault="000D1700" w:rsidP="00B228EE">
            <w:pPr>
              <w:framePr w:w="14333" w:h="1330" w:wrap="none" w:vAnchor="page" w:hAnchor="page" w:x="1064" w:y="1417"/>
              <w:spacing w:after="0" w:line="280" w:lineRule="exact"/>
              <w:jc w:val="both"/>
              <w:rPr>
                <w:rFonts w:ascii="Times New Roman" w:hAnsi="Times New Roman" w:cs="Times New Roman"/>
                <w:sz w:val="24"/>
                <w:szCs w:val="24"/>
              </w:rPr>
            </w:pPr>
            <w:r w:rsidRPr="00B53BAF">
              <w:rPr>
                <w:rStyle w:val="23"/>
                <w:rFonts w:eastAsiaTheme="minorEastAsia"/>
                <w:sz w:val="24"/>
                <w:szCs w:val="24"/>
              </w:rPr>
              <w:t>Презентация изделия. Подведение итогов.</w:t>
            </w:r>
          </w:p>
        </w:tc>
        <w:tc>
          <w:tcPr>
            <w:tcW w:w="820" w:type="dxa"/>
            <w:tcBorders>
              <w:top w:val="single" w:sz="4" w:space="0" w:color="auto"/>
              <w:left w:val="single" w:sz="4" w:space="0" w:color="auto"/>
            </w:tcBorders>
            <w:shd w:val="clear" w:color="auto" w:fill="FFFFFF"/>
            <w:vAlign w:val="bottom"/>
          </w:tcPr>
          <w:p w:rsidR="000D1700" w:rsidRPr="00B53BAF" w:rsidRDefault="000D1700" w:rsidP="00B228EE">
            <w:pPr>
              <w:framePr w:w="14333" w:h="1330" w:wrap="none" w:vAnchor="page" w:hAnchor="page" w:x="1064" w:y="1417"/>
              <w:spacing w:after="0" w:line="28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tcBorders>
            <w:shd w:val="clear" w:color="auto" w:fill="FFFFFF"/>
          </w:tcPr>
          <w:p w:rsidR="000D1700" w:rsidRDefault="000D1700" w:rsidP="00B228EE">
            <w:pPr>
              <w:framePr w:w="14333" w:h="1330" w:wrap="none" w:vAnchor="page" w:hAnchor="page" w:x="1064" w:y="1417"/>
              <w:jc w:val="center"/>
            </w:pPr>
          </w:p>
        </w:tc>
        <w:tc>
          <w:tcPr>
            <w:tcW w:w="1709" w:type="dxa"/>
            <w:tcBorders>
              <w:top w:val="single" w:sz="4" w:space="0" w:color="auto"/>
              <w:left w:val="single" w:sz="4" w:space="0" w:color="auto"/>
              <w:right w:val="single" w:sz="4" w:space="0" w:color="auto"/>
            </w:tcBorders>
            <w:shd w:val="clear" w:color="auto" w:fill="FFFFFF"/>
          </w:tcPr>
          <w:p w:rsidR="000D1700" w:rsidRPr="00B53BAF" w:rsidRDefault="000D1700" w:rsidP="00B228EE">
            <w:pPr>
              <w:framePr w:w="14333" w:h="1330" w:wrap="none" w:vAnchor="page" w:hAnchor="page" w:x="1064" w:y="1417"/>
              <w:rPr>
                <w:rFonts w:ascii="Times New Roman" w:hAnsi="Times New Roman" w:cs="Times New Roman"/>
                <w:sz w:val="24"/>
                <w:szCs w:val="24"/>
              </w:rPr>
            </w:pPr>
          </w:p>
        </w:tc>
      </w:tr>
      <w:tr w:rsidR="000D1700" w:rsidRPr="00B53BAF" w:rsidTr="00FD25D2">
        <w:trPr>
          <w:trHeight w:hRule="exact" w:val="336"/>
        </w:trPr>
        <w:tc>
          <w:tcPr>
            <w:tcW w:w="1286" w:type="dxa"/>
            <w:tcBorders>
              <w:top w:val="single" w:sz="4" w:space="0" w:color="auto"/>
              <w:left w:val="single" w:sz="4" w:space="0" w:color="auto"/>
              <w:bottom w:val="single" w:sz="4" w:space="0" w:color="auto"/>
            </w:tcBorders>
            <w:shd w:val="clear" w:color="auto" w:fill="FFFFFF"/>
          </w:tcPr>
          <w:p w:rsidR="000D1700" w:rsidRPr="00B53BAF" w:rsidRDefault="000D1700" w:rsidP="00B228EE">
            <w:pPr>
              <w:framePr w:w="14333" w:h="1330" w:wrap="none" w:vAnchor="page" w:hAnchor="page" w:x="1064" w:y="1417"/>
              <w:rPr>
                <w:rFonts w:ascii="Times New Roman" w:hAnsi="Times New Roman" w:cs="Times New Roman"/>
                <w:sz w:val="24"/>
                <w:szCs w:val="24"/>
              </w:rPr>
            </w:pPr>
          </w:p>
        </w:tc>
        <w:tc>
          <w:tcPr>
            <w:tcW w:w="8958" w:type="dxa"/>
            <w:tcBorders>
              <w:top w:val="single" w:sz="4" w:space="0" w:color="auto"/>
              <w:left w:val="single" w:sz="4" w:space="0" w:color="auto"/>
              <w:bottom w:val="single" w:sz="4" w:space="0" w:color="auto"/>
            </w:tcBorders>
            <w:shd w:val="clear" w:color="auto" w:fill="FFFFFF"/>
          </w:tcPr>
          <w:p w:rsidR="000D1700" w:rsidRPr="00412BA2" w:rsidRDefault="000D1700" w:rsidP="00B228EE">
            <w:pPr>
              <w:framePr w:w="14333" w:h="1330" w:wrap="none" w:vAnchor="page" w:hAnchor="page" w:x="1064" w:y="1417"/>
              <w:rPr>
                <w:rFonts w:ascii="Times New Roman" w:hAnsi="Times New Roman" w:cs="Times New Roman"/>
                <w:b/>
                <w:sz w:val="24"/>
                <w:szCs w:val="24"/>
              </w:rPr>
            </w:pPr>
            <w:r w:rsidRPr="00412BA2">
              <w:rPr>
                <w:rFonts w:ascii="Times New Roman" w:hAnsi="Times New Roman" w:cs="Times New Roman"/>
                <w:b/>
                <w:sz w:val="24"/>
                <w:szCs w:val="24"/>
              </w:rPr>
              <w:t>итого</w:t>
            </w:r>
          </w:p>
        </w:tc>
        <w:tc>
          <w:tcPr>
            <w:tcW w:w="820" w:type="dxa"/>
            <w:tcBorders>
              <w:top w:val="single" w:sz="4" w:space="0" w:color="auto"/>
              <w:left w:val="single" w:sz="4" w:space="0" w:color="auto"/>
              <w:bottom w:val="single" w:sz="4" w:space="0" w:color="auto"/>
            </w:tcBorders>
            <w:shd w:val="clear" w:color="auto" w:fill="FFFFFF"/>
          </w:tcPr>
          <w:p w:rsidR="000D1700" w:rsidRPr="00B53BAF" w:rsidRDefault="000D1700" w:rsidP="00B228EE">
            <w:pPr>
              <w:framePr w:w="14333" w:h="1330" w:wrap="none" w:vAnchor="page" w:hAnchor="page" w:x="1064" w:y="1417"/>
              <w:jc w:val="center"/>
              <w:rPr>
                <w:rFonts w:ascii="Times New Roman" w:hAnsi="Times New Roman" w:cs="Times New Roman"/>
                <w:sz w:val="24"/>
                <w:szCs w:val="24"/>
              </w:rPr>
            </w:pPr>
            <w:r>
              <w:rPr>
                <w:rFonts w:ascii="Times New Roman" w:hAnsi="Times New Roman" w:cs="Times New Roman"/>
                <w:sz w:val="24"/>
                <w:szCs w:val="24"/>
              </w:rPr>
              <w:t>144</w:t>
            </w:r>
          </w:p>
        </w:tc>
        <w:tc>
          <w:tcPr>
            <w:tcW w:w="1560" w:type="dxa"/>
            <w:tcBorders>
              <w:top w:val="single" w:sz="4" w:space="0" w:color="auto"/>
              <w:left w:val="single" w:sz="4" w:space="0" w:color="auto"/>
              <w:bottom w:val="single" w:sz="4" w:space="0" w:color="auto"/>
            </w:tcBorders>
            <w:shd w:val="clear" w:color="auto" w:fill="FFFFFF"/>
          </w:tcPr>
          <w:p w:rsidR="000D1700" w:rsidRDefault="000D1700" w:rsidP="00B228EE">
            <w:pPr>
              <w:framePr w:w="14333" w:h="1330" w:wrap="none" w:vAnchor="page" w:hAnchor="page" w:x="1064" w:y="1417"/>
              <w:jc w:val="cente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D1700" w:rsidRPr="00B53BAF" w:rsidRDefault="000D1700" w:rsidP="00B228EE">
            <w:pPr>
              <w:framePr w:w="14333" w:h="1330" w:wrap="none" w:vAnchor="page" w:hAnchor="page" w:x="1064" w:y="1417"/>
              <w:rPr>
                <w:rFonts w:ascii="Times New Roman" w:hAnsi="Times New Roman" w:cs="Times New Roman"/>
                <w:sz w:val="24"/>
                <w:szCs w:val="24"/>
              </w:rPr>
            </w:pPr>
          </w:p>
        </w:tc>
      </w:tr>
    </w:tbl>
    <w:p w:rsidR="000D1700" w:rsidRDefault="000D1700" w:rsidP="000D1700">
      <w:pPr>
        <w:spacing w:before="240" w:after="0"/>
        <w:rPr>
          <w:rFonts w:ascii="Times New Roman" w:hAnsi="Times New Roman" w:cs="Times New Roman"/>
          <w:sz w:val="24"/>
          <w:szCs w:val="24"/>
        </w:rPr>
      </w:pPr>
    </w:p>
    <w:p w:rsidR="000D1700" w:rsidRPr="00B443D8" w:rsidRDefault="000D1700" w:rsidP="000D1700">
      <w:pPr>
        <w:rPr>
          <w:rFonts w:ascii="Times New Roman" w:hAnsi="Times New Roman" w:cs="Times New Roman"/>
          <w:sz w:val="24"/>
          <w:szCs w:val="24"/>
        </w:rPr>
      </w:pPr>
    </w:p>
    <w:p w:rsidR="000D1700" w:rsidRPr="00B443D8" w:rsidRDefault="000D1700" w:rsidP="000D1700">
      <w:pPr>
        <w:rPr>
          <w:rFonts w:ascii="Times New Roman" w:hAnsi="Times New Roman" w:cs="Times New Roman"/>
          <w:sz w:val="24"/>
          <w:szCs w:val="24"/>
        </w:rPr>
      </w:pPr>
    </w:p>
    <w:p w:rsidR="000D1700" w:rsidRPr="00B443D8" w:rsidRDefault="000D1700" w:rsidP="000D1700">
      <w:pPr>
        <w:rPr>
          <w:rFonts w:ascii="Times New Roman" w:hAnsi="Times New Roman" w:cs="Times New Roman"/>
          <w:sz w:val="24"/>
          <w:szCs w:val="24"/>
        </w:rPr>
      </w:pPr>
    </w:p>
    <w:p w:rsidR="004B66A5" w:rsidRDefault="00663FAD" w:rsidP="00663FAD">
      <w:pPr>
        <w:tabs>
          <w:tab w:val="left" w:pos="14925"/>
        </w:tabs>
        <w:spacing w:after="0"/>
        <w:rPr>
          <w:rFonts w:ascii="Times New Roman" w:hAnsi="Times New Roman" w:cs="Times New Roman"/>
          <w:sz w:val="24"/>
          <w:szCs w:val="24"/>
        </w:rPr>
      </w:pPr>
      <w:r>
        <w:rPr>
          <w:rFonts w:ascii="Times New Roman" w:hAnsi="Times New Roman" w:cs="Times New Roman"/>
          <w:sz w:val="24"/>
          <w:szCs w:val="24"/>
        </w:rPr>
        <w:tab/>
      </w:r>
    </w:p>
    <w:p w:rsidR="009623CC" w:rsidRDefault="009623CC" w:rsidP="00947544">
      <w:pPr>
        <w:spacing w:after="0"/>
        <w:rPr>
          <w:rFonts w:ascii="Times New Roman" w:eastAsia="Times New Roman" w:hAnsi="Times New Roman" w:cs="Times New Roman"/>
          <w:b/>
          <w:bCs/>
          <w:color w:val="000000"/>
          <w:sz w:val="24"/>
          <w:szCs w:val="24"/>
        </w:rPr>
      </w:pPr>
    </w:p>
    <w:p w:rsidR="009623CC" w:rsidRDefault="009623CC"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740634" w:rsidRDefault="00740634" w:rsidP="00947544">
      <w:pPr>
        <w:spacing w:after="0"/>
        <w:rPr>
          <w:rFonts w:ascii="Times New Roman" w:eastAsia="Times New Roman" w:hAnsi="Times New Roman" w:cs="Times New Roman"/>
          <w:b/>
          <w:bCs/>
          <w:color w:val="000000"/>
          <w:sz w:val="24"/>
          <w:szCs w:val="24"/>
        </w:rPr>
      </w:pPr>
    </w:p>
    <w:p w:rsidR="00947544" w:rsidRPr="003E2E50" w:rsidRDefault="00947544" w:rsidP="00947544">
      <w:pPr>
        <w:spacing w:after="0"/>
        <w:rPr>
          <w:rFonts w:ascii="Times New Roman" w:eastAsia="Times New Roman" w:hAnsi="Times New Roman" w:cs="Times New Roman"/>
          <w:sz w:val="24"/>
          <w:szCs w:val="24"/>
        </w:rPr>
      </w:pPr>
      <w:r w:rsidRPr="003E2E50">
        <w:rPr>
          <w:rFonts w:ascii="Times New Roman" w:eastAsia="Times New Roman" w:hAnsi="Times New Roman" w:cs="Times New Roman"/>
          <w:b/>
          <w:bCs/>
          <w:color w:val="000000"/>
          <w:sz w:val="24"/>
          <w:szCs w:val="24"/>
        </w:rPr>
        <w:t>Содержание программы</w:t>
      </w:r>
      <w:r w:rsidRPr="003E2E50">
        <w:rPr>
          <w:rFonts w:ascii="Times New Roman" w:eastAsia="Times New Roman" w:hAnsi="Times New Roman" w:cs="Times New Roman"/>
          <w:color w:val="000000"/>
          <w:sz w:val="24"/>
          <w:szCs w:val="24"/>
          <w:shd w:val="clear" w:color="auto" w:fill="FFFFFF"/>
        </w:rPr>
        <w:t> </w:t>
      </w:r>
      <w:r w:rsidRPr="003E2E50">
        <w:rPr>
          <w:rFonts w:ascii="Times New Roman" w:eastAsia="Times New Roman" w:hAnsi="Times New Roman" w:cs="Times New Roman"/>
          <w:color w:val="000000"/>
          <w:sz w:val="24"/>
          <w:szCs w:val="24"/>
        </w:rPr>
        <w:br/>
      </w:r>
      <w:r w:rsidRPr="003E2E50">
        <w:rPr>
          <w:rFonts w:ascii="Times New Roman" w:eastAsia="Times New Roman" w:hAnsi="Times New Roman" w:cs="Times New Roman"/>
          <w:color w:val="000000"/>
          <w:sz w:val="24"/>
          <w:szCs w:val="24"/>
          <w:shd w:val="clear" w:color="auto" w:fill="FFFFFF"/>
        </w:rPr>
        <w:t>Детям предлагаются художественно-технические приемы изготовления простейших изделий, доступных для младших школьников объектов труда.</w:t>
      </w:r>
    </w:p>
    <w:p w:rsidR="00947544" w:rsidRPr="003E2E50" w:rsidRDefault="00947544" w:rsidP="00947544">
      <w:pPr>
        <w:spacing w:before="100" w:beforeAutospacing="1" w:after="100" w:afterAutospacing="1"/>
        <w:rPr>
          <w:rFonts w:ascii="Times New Roman" w:eastAsia="Times New Roman" w:hAnsi="Times New Roman" w:cs="Times New Roman"/>
          <w:color w:val="000000"/>
          <w:sz w:val="24"/>
          <w:szCs w:val="24"/>
        </w:rPr>
      </w:pPr>
      <w:r w:rsidRPr="003E2E50">
        <w:rPr>
          <w:rFonts w:ascii="Times New Roman" w:eastAsia="Times New Roman" w:hAnsi="Times New Roman" w:cs="Times New Roman"/>
          <w:color w:val="000000"/>
          <w:sz w:val="24"/>
          <w:szCs w:val="24"/>
        </w:rPr>
        <w:t>Содержание программы представлено различными видами трудовой деятельности и направлена на овладение школьниками необходимыми в жизни элементарными приемами ручной работы с разными материалами (древесина, фанера, ДВП, ДСП, и природного материала и т.д.), изготовление изделий, различных полезных предмет</w:t>
      </w:r>
      <w:r>
        <w:rPr>
          <w:rFonts w:ascii="Times New Roman" w:eastAsia="Times New Roman" w:hAnsi="Times New Roman" w:cs="Times New Roman"/>
          <w:color w:val="000000"/>
          <w:sz w:val="24"/>
          <w:szCs w:val="24"/>
        </w:rPr>
        <w:t xml:space="preserve">ов для школы и </w:t>
      </w:r>
      <w:proofErr w:type="spellStart"/>
      <w:r>
        <w:rPr>
          <w:rFonts w:ascii="Times New Roman" w:eastAsia="Times New Roman" w:hAnsi="Times New Roman" w:cs="Times New Roman"/>
          <w:color w:val="000000"/>
          <w:sz w:val="24"/>
          <w:szCs w:val="24"/>
        </w:rPr>
        <w:t>дома</w:t>
      </w:r>
      <w:proofErr w:type="gramStart"/>
      <w:r>
        <w:rPr>
          <w:rFonts w:ascii="Times New Roman" w:eastAsia="Times New Roman" w:hAnsi="Times New Roman" w:cs="Times New Roman"/>
          <w:color w:val="000000"/>
          <w:sz w:val="24"/>
          <w:szCs w:val="24"/>
        </w:rPr>
        <w:t>.</w:t>
      </w:r>
      <w:r w:rsidRPr="003E2E50">
        <w:rPr>
          <w:rFonts w:ascii="Times New Roman" w:eastAsia="Times New Roman" w:hAnsi="Times New Roman" w:cs="Times New Roman"/>
          <w:color w:val="000000"/>
          <w:sz w:val="24"/>
          <w:szCs w:val="24"/>
        </w:rPr>
        <w:t>П</w:t>
      </w:r>
      <w:proofErr w:type="gramEnd"/>
      <w:r w:rsidRPr="003E2E50">
        <w:rPr>
          <w:rFonts w:ascii="Times New Roman" w:eastAsia="Times New Roman" w:hAnsi="Times New Roman" w:cs="Times New Roman"/>
          <w:color w:val="000000"/>
          <w:sz w:val="24"/>
          <w:szCs w:val="24"/>
        </w:rPr>
        <w:t>о</w:t>
      </w:r>
      <w:proofErr w:type="spellEnd"/>
      <w:r w:rsidRPr="003E2E50">
        <w:rPr>
          <w:rFonts w:ascii="Times New Roman" w:eastAsia="Times New Roman" w:hAnsi="Times New Roman" w:cs="Times New Roman"/>
          <w:color w:val="000000"/>
          <w:sz w:val="24"/>
          <w:szCs w:val="24"/>
        </w:rPr>
        <w:t xml:space="preserve"> каждому виду труда программа содержит примерный перечень практических и теоретических работ.</w:t>
      </w:r>
    </w:p>
    <w:p w:rsidR="00947544" w:rsidRDefault="00947544" w:rsidP="00947544">
      <w:pPr>
        <w:spacing w:before="240" w:after="0"/>
        <w:rPr>
          <w:rFonts w:ascii="Times New Roman" w:hAnsi="Times New Roman" w:cs="Times New Roman"/>
          <w:sz w:val="24"/>
          <w:szCs w:val="24"/>
        </w:rPr>
      </w:pPr>
      <w:r w:rsidRPr="00566840">
        <w:rPr>
          <w:rFonts w:ascii="Times New Roman" w:hAnsi="Times New Roman" w:cs="Times New Roman"/>
          <w:sz w:val="24"/>
          <w:szCs w:val="24"/>
        </w:rPr>
        <w:t xml:space="preserve"> </w:t>
      </w:r>
      <w:r w:rsidRPr="00566840">
        <w:rPr>
          <w:rFonts w:ascii="Times New Roman" w:hAnsi="Times New Roman" w:cs="Times New Roman"/>
          <w:b/>
          <w:sz w:val="24"/>
          <w:szCs w:val="24"/>
        </w:rPr>
        <w:t>Раздел 1. Введение. Техника безопасности при работе в мастерских школы.</w:t>
      </w:r>
      <w:r w:rsidRPr="00566840">
        <w:rPr>
          <w:rFonts w:ascii="Times New Roman" w:hAnsi="Times New Roman" w:cs="Times New Roman"/>
          <w:sz w:val="24"/>
          <w:szCs w:val="24"/>
        </w:rPr>
        <w:t xml:space="preserve"> (2 часа). </w:t>
      </w:r>
    </w:p>
    <w:p w:rsidR="00947544" w:rsidRDefault="00947544" w:rsidP="00947544">
      <w:pPr>
        <w:spacing w:before="240" w:after="0"/>
        <w:rPr>
          <w:rFonts w:ascii="Times New Roman" w:hAnsi="Times New Roman" w:cs="Times New Roman"/>
          <w:sz w:val="24"/>
          <w:szCs w:val="24"/>
        </w:rPr>
      </w:pPr>
      <w:r w:rsidRPr="00566840">
        <w:rPr>
          <w:rFonts w:ascii="Times New Roman" w:hAnsi="Times New Roman" w:cs="Times New Roman"/>
          <w:sz w:val="24"/>
          <w:szCs w:val="24"/>
        </w:rPr>
        <w:t xml:space="preserve">Содержание раздела. Введение. Т.Б. при проведении работ в школьных мастерских с инструментом и оборудованием. Пожарная безопасность, электрическая безопасность. </w:t>
      </w:r>
    </w:p>
    <w:p w:rsidR="00740634" w:rsidRDefault="00740634" w:rsidP="00740634">
      <w:pPr>
        <w:spacing w:before="240" w:after="0"/>
        <w:rPr>
          <w:rFonts w:ascii="Times New Roman" w:hAnsi="Times New Roman" w:cs="Times New Roman"/>
          <w:b/>
          <w:sz w:val="24"/>
          <w:szCs w:val="24"/>
        </w:rPr>
      </w:pPr>
      <w:r>
        <w:rPr>
          <w:rFonts w:ascii="Times New Roman" w:hAnsi="Times New Roman" w:cs="Times New Roman"/>
          <w:b/>
          <w:sz w:val="24"/>
          <w:szCs w:val="24"/>
        </w:rPr>
        <w:t xml:space="preserve">                                                                                                                                                                                                                  </w:t>
      </w:r>
      <w:r w:rsidR="008C15A4">
        <w:rPr>
          <w:rFonts w:ascii="Times New Roman" w:hAnsi="Times New Roman" w:cs="Times New Roman"/>
          <w:b/>
          <w:sz w:val="24"/>
          <w:szCs w:val="24"/>
        </w:rPr>
        <w:t xml:space="preserve">                               9</w:t>
      </w:r>
    </w:p>
    <w:p w:rsidR="00740634" w:rsidRDefault="00947544" w:rsidP="00740634">
      <w:pPr>
        <w:spacing w:before="240" w:after="0"/>
        <w:rPr>
          <w:rFonts w:ascii="Times New Roman" w:hAnsi="Times New Roman" w:cs="Times New Roman"/>
          <w:b/>
          <w:sz w:val="24"/>
          <w:szCs w:val="24"/>
        </w:rPr>
      </w:pPr>
      <w:r w:rsidRPr="00566840">
        <w:rPr>
          <w:rFonts w:ascii="Times New Roman" w:hAnsi="Times New Roman" w:cs="Times New Roman"/>
          <w:b/>
          <w:sz w:val="24"/>
          <w:szCs w:val="24"/>
        </w:rPr>
        <w:lastRenderedPageBreak/>
        <w:t>Раздел 2. Технология ручной обработки древесины и древесных материалов.</w:t>
      </w:r>
      <w:r w:rsidRPr="00566840">
        <w:rPr>
          <w:rFonts w:ascii="Times New Roman" w:hAnsi="Times New Roman" w:cs="Times New Roman"/>
          <w:sz w:val="24"/>
          <w:szCs w:val="24"/>
        </w:rPr>
        <w:t xml:space="preserve">  (</w:t>
      </w:r>
      <w:r>
        <w:rPr>
          <w:rFonts w:ascii="Times New Roman" w:hAnsi="Times New Roman" w:cs="Times New Roman"/>
          <w:sz w:val="24"/>
          <w:szCs w:val="24"/>
        </w:rPr>
        <w:t>142</w:t>
      </w:r>
      <w:r w:rsidRPr="00566840">
        <w:rPr>
          <w:rFonts w:ascii="Times New Roman" w:hAnsi="Times New Roman" w:cs="Times New Roman"/>
          <w:sz w:val="24"/>
          <w:szCs w:val="24"/>
        </w:rPr>
        <w:t>час</w:t>
      </w:r>
      <w:r>
        <w:rPr>
          <w:rFonts w:ascii="Times New Roman" w:hAnsi="Times New Roman" w:cs="Times New Roman"/>
          <w:sz w:val="24"/>
          <w:szCs w:val="24"/>
        </w:rPr>
        <w:t>а</w:t>
      </w:r>
      <w:r w:rsidRPr="00566840">
        <w:rPr>
          <w:rFonts w:ascii="Times New Roman" w:hAnsi="Times New Roman" w:cs="Times New Roman"/>
          <w:sz w:val="24"/>
          <w:szCs w:val="24"/>
        </w:rPr>
        <w:t xml:space="preserve">). </w:t>
      </w:r>
      <w:r w:rsidR="00740634">
        <w:rPr>
          <w:rFonts w:ascii="Times New Roman" w:hAnsi="Times New Roman" w:cs="Times New Roman"/>
          <w:sz w:val="24"/>
          <w:szCs w:val="24"/>
        </w:rPr>
        <w:t xml:space="preserve">                                                                                        </w:t>
      </w:r>
    </w:p>
    <w:p w:rsidR="00947544" w:rsidRPr="00740634" w:rsidRDefault="00740634" w:rsidP="009623CC">
      <w:pPr>
        <w:spacing w:before="240" w:after="0"/>
        <w:rPr>
          <w:rFonts w:ascii="Times New Roman" w:hAnsi="Times New Roman" w:cs="Times New Roman"/>
          <w:b/>
          <w:sz w:val="24"/>
          <w:szCs w:val="24"/>
        </w:rPr>
      </w:pPr>
      <w:r w:rsidRPr="00740634">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947544" w:rsidRPr="00566840">
        <w:rPr>
          <w:rFonts w:ascii="Times New Roman" w:hAnsi="Times New Roman" w:cs="Times New Roman"/>
          <w:sz w:val="24"/>
          <w:szCs w:val="24"/>
        </w:rPr>
        <w:t xml:space="preserve">Содержание раздела. Обработка древесины. Пиломатериалы. Применяемый инструмент.    Технический рисунок. Изображение предмета в двух или трех видах.    Правила пользования линейкой. Угольник. Использование специального инструмента.    Древесина и фактура. Использование древесины.    Ручной лобзик. Выпиливание лобзиком. Использование контурного рисунка.    Выпиливание лобзиком.  Определения качества выполненных работ.    Продолжение. Выпиливание лобзиком по определенному контуру.    Выпиливание лобзиком по окрашенному контуру.    Выпиливание изделия из древесины электрическим лобзиком. Т.Б. при выполнении работ.    Чистовая обработка изделия. Сборка и доводка изделия. Обработка сопряженных поверхностей.    Соединение деталей с помощью гвоздей, шурупов, клея.    Резьба по дереву. Т.Б. при выполнении работ. Порядок проведения работ.    Резьба по дереву. Подготовка материала для выполнения художественной резьбы.    Резьба по дереву. Выполнение работ по подготовке материала для выполнения художественной резьбы.    Резьба по дереву. Нанесение рисунка на поверхность изделия. Выполнение работ по резьбе с использованием основного инструмента.    Резьба по дереву. Выполнение работ конкретной резьбы с использованием основного инструмента  Выполнение работ по художественной резьбе. Использование основного инструмента. Резьба по дереву. Определение и устранение недостатков.    Лакирование изделия. Сушка. Определение качества. Оценка выполненных работ.    Выпиливание сложного изделия по определенному контуру. Использование </w:t>
      </w:r>
      <w:proofErr w:type="spellStart"/>
      <w:r w:rsidR="00947544" w:rsidRPr="00566840">
        <w:rPr>
          <w:rFonts w:ascii="Times New Roman" w:hAnsi="Times New Roman" w:cs="Times New Roman"/>
          <w:sz w:val="24"/>
          <w:szCs w:val="24"/>
        </w:rPr>
        <w:t>электрофицированного</w:t>
      </w:r>
      <w:proofErr w:type="spellEnd"/>
      <w:r w:rsidR="00947544" w:rsidRPr="00566840">
        <w:rPr>
          <w:rFonts w:ascii="Times New Roman" w:hAnsi="Times New Roman" w:cs="Times New Roman"/>
          <w:sz w:val="24"/>
          <w:szCs w:val="24"/>
        </w:rPr>
        <w:t xml:space="preserve"> оборудования.   Выпиливание изделия по определенному контуру. Доводка. Чистовая обработка.    Продолжение. Художественная окраска изделия.  Устранение недостатков.    Художественная окраска изделия.      Художественная окраска изделия.     Доводка изделия. Обработка лаком. Сушка.   Деревообрабатывающие станки. Станок Т.Д.-120. Общее устройство. Т.Б. при работе на токарном станке по дереву.   Составление технологической карты на изготовление изделия цилиндрической формы.   Составление технологической карты на изготовление изделия цилиндрической формы.    Практическое изготовление изделия на токарном станке по дереву (Т.Д.-120).    Изготовления изделия на токарном станке по дереву (</w:t>
      </w:r>
      <w:r w:rsidR="009623CC">
        <w:rPr>
          <w:rFonts w:ascii="Times New Roman" w:hAnsi="Times New Roman" w:cs="Times New Roman"/>
          <w:sz w:val="24"/>
          <w:szCs w:val="24"/>
        </w:rPr>
        <w:t xml:space="preserve">Д.Т.-120).    </w:t>
      </w:r>
      <w:proofErr w:type="spellStart"/>
      <w:r w:rsidR="009623CC">
        <w:rPr>
          <w:rFonts w:ascii="Times New Roman" w:hAnsi="Times New Roman" w:cs="Times New Roman"/>
          <w:sz w:val="24"/>
          <w:szCs w:val="24"/>
        </w:rPr>
        <w:t>Подведени</w:t>
      </w:r>
      <w:proofErr w:type="spellEnd"/>
      <w:r w:rsidR="00947544">
        <w:rPr>
          <w:rFonts w:ascii="Times New Roman" w:eastAsia="Times New Roman" w:hAnsi="Times New Roman" w:cs="Times New Roman"/>
          <w:b/>
          <w:bCs/>
          <w:color w:val="000000"/>
          <w:sz w:val="24"/>
          <w:szCs w:val="24"/>
        </w:rPr>
        <w:t xml:space="preserve">                                        </w:t>
      </w:r>
    </w:p>
    <w:p w:rsidR="00947544" w:rsidRPr="009623CC" w:rsidRDefault="00947544" w:rsidP="00947544">
      <w:pPr>
        <w:spacing w:after="0" w:line="245" w:lineRule="exact"/>
        <w:rPr>
          <w:rFonts w:ascii="Times New Roman" w:hAnsi="Times New Roman" w:cs="Times New Roman"/>
          <w:b/>
          <w:color w:val="000000"/>
          <w:sz w:val="24"/>
          <w:szCs w:val="24"/>
          <w:lang w:bidi="ru-RU"/>
        </w:rPr>
      </w:pPr>
      <w:r w:rsidRPr="009623CC">
        <w:rPr>
          <w:rFonts w:ascii="Times New Roman" w:hAnsi="Times New Roman" w:cs="Times New Roman"/>
          <w:b/>
          <w:sz w:val="24"/>
          <w:szCs w:val="24"/>
        </w:rPr>
        <w:t xml:space="preserve">                                                                        </w:t>
      </w:r>
      <w:r w:rsidR="009623CC" w:rsidRPr="009623CC">
        <w:rPr>
          <w:rFonts w:ascii="Times New Roman" w:hAnsi="Times New Roman" w:cs="Times New Roman"/>
          <w:b/>
          <w:sz w:val="24"/>
          <w:szCs w:val="24"/>
        </w:rPr>
        <w:t xml:space="preserve">                                   </w:t>
      </w:r>
      <w:r w:rsidR="004B66A5" w:rsidRPr="009623CC">
        <w:rPr>
          <w:rFonts w:ascii="Times New Roman" w:hAnsi="Times New Roman" w:cs="Times New Roman"/>
          <w:b/>
          <w:sz w:val="24"/>
          <w:szCs w:val="24"/>
        </w:rPr>
        <w:t xml:space="preserve">   </w:t>
      </w:r>
      <w:r w:rsidRPr="009623CC">
        <w:rPr>
          <w:rFonts w:ascii="Times New Roman" w:hAnsi="Times New Roman" w:cs="Times New Roman"/>
          <w:b/>
          <w:color w:val="000000"/>
          <w:sz w:val="24"/>
          <w:szCs w:val="24"/>
          <w:lang w:bidi="ru-RU"/>
        </w:rPr>
        <w:t>Результаты освоения курса</w:t>
      </w:r>
      <w:proofErr w:type="gramStart"/>
      <w:r w:rsidRPr="009623CC">
        <w:rPr>
          <w:rFonts w:ascii="Times New Roman" w:hAnsi="Times New Roman" w:cs="Times New Roman"/>
          <w:b/>
          <w:color w:val="000000"/>
          <w:sz w:val="24"/>
          <w:szCs w:val="24"/>
          <w:lang w:bidi="ru-RU"/>
        </w:rPr>
        <w:t xml:space="preserve"> .</w:t>
      </w:r>
      <w:proofErr w:type="gramEnd"/>
      <w:r w:rsidRPr="009623CC">
        <w:rPr>
          <w:rFonts w:ascii="Times New Roman" w:hAnsi="Times New Roman" w:cs="Times New Roman"/>
          <w:b/>
          <w:color w:val="000000"/>
          <w:sz w:val="24"/>
          <w:szCs w:val="24"/>
          <w:lang w:bidi="ru-RU"/>
        </w:rPr>
        <w:t xml:space="preserve"> </w:t>
      </w:r>
    </w:p>
    <w:p w:rsidR="00947544" w:rsidRPr="009623CC" w:rsidRDefault="00947544" w:rsidP="009623CC">
      <w:pPr>
        <w:spacing w:after="0" w:line="245" w:lineRule="exact"/>
        <w:ind w:firstLine="440"/>
        <w:rPr>
          <w:rFonts w:ascii="Times New Roman" w:hAnsi="Times New Roman" w:cs="Times New Roman"/>
          <w:b/>
          <w:color w:val="000000"/>
          <w:sz w:val="24"/>
          <w:szCs w:val="24"/>
          <w:lang w:bidi="ru-RU"/>
        </w:rPr>
      </w:pPr>
      <w:r w:rsidRPr="009623CC">
        <w:rPr>
          <w:rFonts w:ascii="Times New Roman" w:hAnsi="Times New Roman" w:cs="Times New Roman"/>
          <w:b/>
          <w:color w:val="000000"/>
          <w:sz w:val="24"/>
          <w:szCs w:val="24"/>
          <w:lang w:bidi="ru-RU"/>
        </w:rPr>
        <w:t xml:space="preserve">                                                                                                       </w:t>
      </w:r>
      <w:r w:rsidRPr="009623CC">
        <w:rPr>
          <w:rStyle w:val="24"/>
          <w:rFonts w:eastAsiaTheme="minorEastAsia"/>
          <w:b/>
          <w:sz w:val="24"/>
          <w:szCs w:val="24"/>
        </w:rPr>
        <w:t>Личностные результаты</w:t>
      </w:r>
      <w:r w:rsidRPr="009623CC">
        <w:rPr>
          <w:rFonts w:ascii="Times New Roman" w:hAnsi="Times New Roman" w:cs="Times New Roman"/>
          <w:b/>
          <w:color w:val="000000"/>
          <w:sz w:val="24"/>
          <w:szCs w:val="24"/>
          <w:lang w:bidi="ru-RU"/>
        </w:rPr>
        <w:t xml:space="preserve"> освоения:</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целостного мировоззрения, соответствую</w:t>
      </w:r>
      <w:r w:rsidRPr="00061F0E">
        <w:rPr>
          <w:rFonts w:ascii="Times New Roman" w:hAnsi="Times New Roman" w:cs="Times New Roman"/>
          <w:color w:val="000000"/>
          <w:sz w:val="24"/>
          <w:szCs w:val="24"/>
          <w:lang w:bidi="ru-RU"/>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ответственного отношения к учению, го</w:t>
      </w:r>
      <w:r w:rsidRPr="00061F0E">
        <w:rPr>
          <w:rFonts w:ascii="Times New Roman" w:hAnsi="Times New Roman" w:cs="Times New Roman"/>
          <w:color w:val="000000"/>
          <w:sz w:val="24"/>
          <w:szCs w:val="24"/>
          <w:lang w:bidi="ru-RU"/>
        </w:rPr>
        <w:softHyphen/>
        <w:t xml:space="preserve">товности и </w:t>
      </w:r>
      <w:proofErr w:type="gramStart"/>
      <w:r w:rsidRPr="00061F0E">
        <w:rPr>
          <w:rFonts w:ascii="Times New Roman" w:hAnsi="Times New Roman" w:cs="Times New Roman"/>
          <w:color w:val="000000"/>
          <w:sz w:val="24"/>
          <w:szCs w:val="24"/>
          <w:lang w:bidi="ru-RU"/>
        </w:rPr>
        <w:t>способности</w:t>
      </w:r>
      <w:proofErr w:type="gramEnd"/>
      <w:r w:rsidRPr="00061F0E">
        <w:rPr>
          <w:rFonts w:ascii="Times New Roman" w:hAnsi="Times New Roman" w:cs="Times New Roman"/>
          <w:color w:val="000000"/>
          <w:sz w:val="24"/>
          <w:szCs w:val="24"/>
          <w:lang w:bidi="ru-RU"/>
        </w:rPr>
        <w:t xml:space="preserve"> обучающихся к саморазвитию и са</w:t>
      </w:r>
      <w:r w:rsidRPr="00061F0E">
        <w:rPr>
          <w:rFonts w:ascii="Times New Roman" w:hAnsi="Times New Roman" w:cs="Times New Roman"/>
          <w:color w:val="000000"/>
          <w:sz w:val="24"/>
          <w:szCs w:val="24"/>
          <w:lang w:bidi="ru-RU"/>
        </w:rPr>
        <w:softHyphen/>
        <w:t>мообразованию на основе мотивации к обучению и позна</w:t>
      </w:r>
      <w:r w:rsidRPr="00061F0E">
        <w:rPr>
          <w:rFonts w:ascii="Times New Roman" w:hAnsi="Times New Roman" w:cs="Times New Roman"/>
          <w:color w:val="000000"/>
          <w:sz w:val="24"/>
          <w:szCs w:val="24"/>
          <w:lang w:bidi="ru-RU"/>
        </w:rPr>
        <w:softHyphen/>
        <w:t>нию; овладение элементами организации умственного и фи</w:t>
      </w:r>
      <w:r w:rsidRPr="00061F0E">
        <w:rPr>
          <w:rFonts w:ascii="Times New Roman" w:hAnsi="Times New Roman" w:cs="Times New Roman"/>
          <w:color w:val="000000"/>
          <w:sz w:val="24"/>
          <w:szCs w:val="24"/>
          <w:lang w:bidi="ru-RU"/>
        </w:rPr>
        <w:softHyphen/>
        <w:t>зического труда;</w:t>
      </w:r>
    </w:p>
    <w:p w:rsidR="00947544" w:rsidRPr="00061F0E"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самооценка умственных и физических способностей при трудовой деятельности в различных сферах с позиций буду</w:t>
      </w:r>
      <w:r w:rsidRPr="00061F0E">
        <w:rPr>
          <w:rFonts w:ascii="Times New Roman" w:hAnsi="Times New Roman" w:cs="Times New Roman"/>
          <w:color w:val="000000"/>
          <w:sz w:val="24"/>
          <w:szCs w:val="24"/>
          <w:lang w:bidi="ru-RU"/>
        </w:rPr>
        <w:softHyphen/>
        <w:t>щей социализации и стратификации;</w:t>
      </w:r>
    </w:p>
    <w:p w:rsidR="00947544" w:rsidRPr="00061F0E"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развитие трудолюбия и ответственности за результаты своей деятельности; выражение желания учиться для удовле</w:t>
      </w:r>
      <w:r w:rsidRPr="00061F0E">
        <w:rPr>
          <w:rFonts w:ascii="Times New Roman" w:hAnsi="Times New Roman" w:cs="Times New Roman"/>
          <w:color w:val="000000"/>
          <w:sz w:val="24"/>
          <w:szCs w:val="24"/>
          <w:lang w:bidi="ru-RU"/>
        </w:rPr>
        <w:softHyphen/>
        <w:t>творения перспективных потребностей;</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осознанный выбор и построение дальнейшей индиви</w:t>
      </w:r>
      <w:r w:rsidRPr="00061F0E">
        <w:rPr>
          <w:rFonts w:ascii="Times New Roman" w:hAnsi="Times New Roman" w:cs="Times New Roman"/>
          <w:color w:val="000000"/>
          <w:sz w:val="24"/>
          <w:szCs w:val="24"/>
          <w:lang w:bidi="ru-RU"/>
        </w:rPr>
        <w:softHyphen/>
        <w:t>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w:t>
      </w:r>
      <w:r w:rsidRPr="00061F0E">
        <w:rPr>
          <w:rFonts w:ascii="Times New Roman" w:hAnsi="Times New Roman" w:cs="Times New Roman"/>
          <w:color w:val="000000"/>
          <w:sz w:val="24"/>
          <w:szCs w:val="24"/>
          <w:lang w:bidi="ru-RU"/>
        </w:rPr>
        <w:softHyphen/>
        <w:t>сов, а также на основе формирования уважительного отно</w:t>
      </w:r>
      <w:r w:rsidRPr="00061F0E">
        <w:rPr>
          <w:rFonts w:ascii="Times New Roman" w:hAnsi="Times New Roman" w:cs="Times New Roman"/>
          <w:color w:val="000000"/>
          <w:sz w:val="24"/>
          <w:szCs w:val="24"/>
          <w:lang w:bidi="ru-RU"/>
        </w:rPr>
        <w:softHyphen/>
        <w:t>шения к труду;</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 xml:space="preserve">становление самоопределения в выбранной сфере </w:t>
      </w:r>
      <w:proofErr w:type="spellStart"/>
      <w:r w:rsidRPr="00061F0E">
        <w:rPr>
          <w:rFonts w:ascii="Times New Roman" w:hAnsi="Times New Roman" w:cs="Times New Roman"/>
          <w:color w:val="000000"/>
          <w:sz w:val="24"/>
          <w:szCs w:val="24"/>
          <w:lang w:bidi="ru-RU"/>
        </w:rPr>
        <w:t>будущейпрофессиональной</w:t>
      </w:r>
      <w:proofErr w:type="spellEnd"/>
      <w:r w:rsidRPr="00061F0E">
        <w:rPr>
          <w:rFonts w:ascii="Times New Roman" w:hAnsi="Times New Roman" w:cs="Times New Roman"/>
          <w:color w:val="000000"/>
          <w:sz w:val="24"/>
          <w:szCs w:val="24"/>
          <w:lang w:bidi="ru-RU"/>
        </w:rPr>
        <w:t xml:space="preserve"> деятельности, планирование образова</w:t>
      </w:r>
      <w:r w:rsidRPr="00061F0E">
        <w:rPr>
          <w:rFonts w:ascii="Times New Roman" w:hAnsi="Times New Roman" w:cs="Times New Roman"/>
          <w:color w:val="000000"/>
          <w:sz w:val="24"/>
          <w:szCs w:val="24"/>
          <w:lang w:bidi="ru-RU"/>
        </w:rPr>
        <w:softHyphen/>
        <w:t>тельной и профессиональной карьеры, осознание необходи</w:t>
      </w:r>
      <w:r w:rsidRPr="00061F0E">
        <w:rPr>
          <w:rFonts w:ascii="Times New Roman" w:hAnsi="Times New Roman" w:cs="Times New Roman"/>
          <w:color w:val="000000"/>
          <w:sz w:val="24"/>
          <w:szCs w:val="24"/>
          <w:lang w:bidi="ru-RU"/>
        </w:rPr>
        <w:softHyphen/>
        <w:t>мости общественно полезного труда как условия безопасной и эффективной социализации;</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коммуникативной компетентности в обще</w:t>
      </w:r>
      <w:r w:rsidRPr="00061F0E">
        <w:rPr>
          <w:rFonts w:ascii="Times New Roman" w:hAnsi="Times New Roman" w:cs="Times New Roman"/>
          <w:color w:val="000000"/>
          <w:sz w:val="24"/>
          <w:szCs w:val="24"/>
          <w:lang w:bidi="ru-RU"/>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061F0E">
        <w:rPr>
          <w:rFonts w:ascii="Times New Roman" w:hAnsi="Times New Roman" w:cs="Times New Roman"/>
          <w:color w:val="000000"/>
          <w:sz w:val="24"/>
          <w:szCs w:val="24"/>
          <w:lang w:bidi="ru-RU"/>
        </w:rPr>
        <w:softHyphen/>
        <w:t>лектива;</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проявление технико-технологического и экономического мышления при организации своей деятельности;</w:t>
      </w:r>
    </w:p>
    <w:p w:rsidR="00947544" w:rsidRPr="00740634"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b/>
          <w:sz w:val="24"/>
          <w:szCs w:val="24"/>
        </w:rPr>
      </w:pPr>
      <w:r w:rsidRPr="00061F0E">
        <w:rPr>
          <w:rFonts w:ascii="Times New Roman" w:hAnsi="Times New Roman" w:cs="Times New Roman"/>
          <w:color w:val="000000"/>
          <w:sz w:val="24"/>
          <w:szCs w:val="24"/>
          <w:lang w:bidi="ru-RU"/>
        </w:rPr>
        <w:t>самооценка готовности к предпринимательской деятель</w:t>
      </w:r>
      <w:r w:rsidRPr="00061F0E">
        <w:rPr>
          <w:rFonts w:ascii="Times New Roman" w:hAnsi="Times New Roman" w:cs="Times New Roman"/>
          <w:color w:val="000000"/>
          <w:sz w:val="24"/>
          <w:szCs w:val="24"/>
          <w:lang w:bidi="ru-RU"/>
        </w:rPr>
        <w:softHyphen/>
        <w:t>ности в сфере технологий, к рациональному ведению домаш</w:t>
      </w:r>
      <w:r w:rsidRPr="00061F0E">
        <w:rPr>
          <w:rFonts w:ascii="Times New Roman" w:hAnsi="Times New Roman" w:cs="Times New Roman"/>
          <w:color w:val="000000"/>
          <w:sz w:val="24"/>
          <w:szCs w:val="24"/>
          <w:lang w:bidi="ru-RU"/>
        </w:rPr>
        <w:softHyphen/>
        <w:t>него хозяйства;</w:t>
      </w:r>
      <w:r w:rsidR="00740634">
        <w:rPr>
          <w:rFonts w:ascii="Times New Roman" w:hAnsi="Times New Roman" w:cs="Times New Roman"/>
          <w:color w:val="000000"/>
          <w:sz w:val="24"/>
          <w:szCs w:val="24"/>
          <w:lang w:bidi="ru-RU"/>
        </w:rPr>
        <w:t xml:space="preserve">                </w:t>
      </w:r>
      <w:r w:rsidR="008C15A4">
        <w:rPr>
          <w:rFonts w:ascii="Times New Roman" w:hAnsi="Times New Roman" w:cs="Times New Roman"/>
          <w:b/>
          <w:color w:val="000000"/>
          <w:sz w:val="24"/>
          <w:szCs w:val="24"/>
          <w:lang w:bidi="ru-RU"/>
        </w:rPr>
        <w:t>10</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lastRenderedPageBreak/>
        <w:t>формирование основ экологической культуры, соответ</w:t>
      </w:r>
      <w:r w:rsidRPr="00061F0E">
        <w:rPr>
          <w:rFonts w:ascii="Times New Roman" w:hAnsi="Times New Roman" w:cs="Times New Roman"/>
          <w:color w:val="000000"/>
          <w:sz w:val="24"/>
          <w:szCs w:val="24"/>
          <w:lang w:bidi="ru-RU"/>
        </w:rPr>
        <w:softHyphen/>
        <w:t>ствующей современному уровню экологического мышле</w:t>
      </w:r>
      <w:r w:rsidRPr="00061F0E">
        <w:rPr>
          <w:rFonts w:ascii="Times New Roman" w:hAnsi="Times New Roman" w:cs="Times New Roman"/>
          <w:color w:val="000000"/>
          <w:sz w:val="24"/>
          <w:szCs w:val="24"/>
          <w:lang w:bidi="ru-RU"/>
        </w:rPr>
        <w:softHyphen/>
        <w:t>ния; бережное отношение к природным и хозяйственным ресурсам;</w:t>
      </w:r>
    </w:p>
    <w:p w:rsidR="00947544" w:rsidRPr="00061F0E" w:rsidRDefault="00947544" w:rsidP="00947544">
      <w:pPr>
        <w:widowControl w:val="0"/>
        <w:numPr>
          <w:ilvl w:val="0"/>
          <w:numId w:val="1"/>
        </w:numPr>
        <w:tabs>
          <w:tab w:val="left" w:pos="674"/>
        </w:tabs>
        <w:spacing w:after="0" w:line="245" w:lineRule="exact"/>
        <w:ind w:firstLine="440"/>
        <w:rPr>
          <w:rFonts w:ascii="Times New Roman" w:hAnsi="Times New Roman" w:cs="Times New Roman"/>
          <w:sz w:val="24"/>
          <w:szCs w:val="24"/>
        </w:rPr>
      </w:pPr>
      <w:r w:rsidRPr="00061F0E">
        <w:rPr>
          <w:rFonts w:ascii="Times New Roman" w:hAnsi="Times New Roman" w:cs="Times New Roman"/>
          <w:color w:val="000000"/>
          <w:sz w:val="24"/>
          <w:szCs w:val="24"/>
          <w:lang w:bidi="ru-RU"/>
        </w:rPr>
        <w:t>развитие эстетического сознания через освоение художе</w:t>
      </w:r>
      <w:r w:rsidRPr="00061F0E">
        <w:rPr>
          <w:rFonts w:ascii="Times New Roman" w:hAnsi="Times New Roman" w:cs="Times New Roman"/>
          <w:color w:val="000000"/>
          <w:sz w:val="24"/>
          <w:szCs w:val="24"/>
          <w:lang w:bidi="ru-RU"/>
        </w:rPr>
        <w:softHyphen/>
        <w:t>ственного наследия народов России и мира, творческой дея</w:t>
      </w:r>
      <w:r w:rsidRPr="00061F0E">
        <w:rPr>
          <w:rFonts w:ascii="Times New Roman" w:hAnsi="Times New Roman" w:cs="Times New Roman"/>
          <w:color w:val="000000"/>
          <w:sz w:val="24"/>
          <w:szCs w:val="24"/>
          <w:lang w:bidi="ru-RU"/>
        </w:rPr>
        <w:softHyphen/>
        <w:t>тельности эстетического характера; формирование индиви</w:t>
      </w:r>
      <w:r w:rsidRPr="00061F0E">
        <w:rPr>
          <w:rFonts w:ascii="Times New Roman" w:hAnsi="Times New Roman" w:cs="Times New Roman"/>
          <w:color w:val="000000"/>
          <w:sz w:val="24"/>
          <w:szCs w:val="24"/>
          <w:lang w:bidi="ru-RU"/>
        </w:rPr>
        <w:softHyphen/>
        <w:t>дуально-личностных позиций учащихся.</w:t>
      </w:r>
    </w:p>
    <w:p w:rsidR="00947544" w:rsidRDefault="004B66A5" w:rsidP="004B66A5">
      <w:pPr>
        <w:tabs>
          <w:tab w:val="left" w:pos="674"/>
        </w:tabs>
        <w:spacing w:after="0" w:line="245" w:lineRule="exact"/>
        <w:rPr>
          <w:rFonts w:ascii="Times New Roman" w:hAnsi="Times New Roman" w:cs="Times New Roman"/>
          <w:color w:val="000000"/>
          <w:sz w:val="24"/>
          <w:szCs w:val="24"/>
          <w:lang w:bidi="ru-RU"/>
        </w:rPr>
      </w:pPr>
      <w:r>
        <w:rPr>
          <w:rFonts w:ascii="Times New Roman" w:hAnsi="Times New Roman" w:cs="Times New Roman"/>
          <w:sz w:val="24"/>
          <w:szCs w:val="24"/>
        </w:rPr>
        <w:t xml:space="preserve">         </w:t>
      </w:r>
      <w:proofErr w:type="spellStart"/>
      <w:r w:rsidR="00947544" w:rsidRPr="00061F0E">
        <w:rPr>
          <w:rStyle w:val="25"/>
          <w:rFonts w:eastAsiaTheme="minorEastAsia"/>
          <w:sz w:val="24"/>
          <w:szCs w:val="24"/>
        </w:rPr>
        <w:t>Метапредметные</w:t>
      </w:r>
      <w:proofErr w:type="spellEnd"/>
      <w:r w:rsidR="00947544" w:rsidRPr="00061F0E">
        <w:rPr>
          <w:rStyle w:val="25"/>
          <w:rFonts w:eastAsiaTheme="minorEastAsia"/>
          <w:sz w:val="24"/>
          <w:szCs w:val="24"/>
        </w:rPr>
        <w:t xml:space="preserve"> результаты</w:t>
      </w:r>
      <w:r w:rsidR="00947544" w:rsidRPr="00061F0E">
        <w:rPr>
          <w:rFonts w:ascii="Times New Roman" w:hAnsi="Times New Roman" w:cs="Times New Roman"/>
          <w:sz w:val="24"/>
          <w:szCs w:val="24"/>
        </w:rPr>
        <w:t xml:space="preserve"> </w:t>
      </w:r>
      <w:r w:rsidR="00947544" w:rsidRPr="00061F0E">
        <w:rPr>
          <w:rFonts w:ascii="Times New Roman" w:hAnsi="Times New Roman" w:cs="Times New Roman"/>
          <w:color w:val="000000"/>
          <w:sz w:val="24"/>
          <w:szCs w:val="24"/>
          <w:lang w:bidi="ru-RU"/>
        </w:rPr>
        <w:t>освоения</w:t>
      </w:r>
      <w:r w:rsidR="00947544">
        <w:rPr>
          <w:rFonts w:ascii="Times New Roman" w:hAnsi="Times New Roman" w:cs="Times New Roman"/>
          <w:color w:val="000000"/>
          <w:sz w:val="24"/>
          <w:szCs w:val="24"/>
          <w:lang w:bidi="ru-RU"/>
        </w:rPr>
        <w:t>:</w:t>
      </w:r>
      <w:r w:rsidR="00947544" w:rsidRPr="00061F0E">
        <w:rPr>
          <w:rFonts w:ascii="Times New Roman" w:hAnsi="Times New Roman" w:cs="Times New Roman"/>
          <w:color w:val="000000"/>
          <w:sz w:val="24"/>
          <w:szCs w:val="24"/>
          <w:lang w:bidi="ru-RU"/>
        </w:rPr>
        <w:t xml:space="preserve"> </w:t>
      </w:r>
    </w:p>
    <w:p w:rsidR="00947544" w:rsidRPr="00740634" w:rsidRDefault="00947544" w:rsidP="00740634">
      <w:pPr>
        <w:tabs>
          <w:tab w:val="left" w:pos="674"/>
        </w:tabs>
        <w:spacing w:after="0" w:line="245" w:lineRule="exact"/>
        <w:ind w:left="440"/>
        <w:rPr>
          <w:rFonts w:ascii="Times New Roman" w:hAnsi="Times New Roman" w:cs="Times New Roman"/>
          <w:color w:val="000000"/>
          <w:sz w:val="24"/>
          <w:szCs w:val="24"/>
          <w:lang w:bidi="ru-RU"/>
        </w:rPr>
      </w:pPr>
      <w:r>
        <w:rPr>
          <w:rStyle w:val="25"/>
          <w:rFonts w:eastAsiaTheme="minorEastAsia"/>
          <w:sz w:val="24"/>
          <w:szCs w:val="24"/>
        </w:rPr>
        <w:t xml:space="preserve">- </w:t>
      </w:r>
      <w:r w:rsidRPr="00061F0E">
        <w:rPr>
          <w:rFonts w:ascii="Times New Roman" w:hAnsi="Times New Roman" w:cs="Times New Roman"/>
          <w:color w:val="000000"/>
          <w:sz w:val="24"/>
          <w:szCs w:val="24"/>
          <w:lang w:bidi="ru-RU"/>
        </w:rPr>
        <w:t>самостоятельное определение цели своего обучения, по</w:t>
      </w:r>
      <w:r w:rsidRPr="00061F0E">
        <w:rPr>
          <w:rFonts w:ascii="Times New Roman" w:hAnsi="Times New Roman" w:cs="Times New Roman"/>
          <w:color w:val="000000"/>
          <w:sz w:val="24"/>
          <w:szCs w:val="24"/>
          <w:lang w:bidi="ru-RU"/>
        </w:rPr>
        <w:softHyphen/>
        <w:t>становка и формулировка для себя новых задач в учёбе</w:t>
      </w:r>
      <w:r w:rsidR="00740634">
        <w:rPr>
          <w:rFonts w:ascii="Times New Roman" w:hAnsi="Times New Roman" w:cs="Times New Roman"/>
          <w:color w:val="000000"/>
          <w:sz w:val="24"/>
          <w:szCs w:val="24"/>
          <w:lang w:bidi="ru-RU"/>
        </w:rPr>
        <w:t xml:space="preserve"> и по</w:t>
      </w:r>
      <w:r w:rsidR="00740634">
        <w:rPr>
          <w:rFonts w:ascii="Times New Roman" w:hAnsi="Times New Roman" w:cs="Times New Roman"/>
          <w:color w:val="000000"/>
          <w:sz w:val="24"/>
          <w:szCs w:val="24"/>
          <w:lang w:bidi="ru-RU"/>
        </w:rPr>
        <w:softHyphen/>
        <w:t>знавательной деятельности</w:t>
      </w:r>
    </w:p>
    <w:p w:rsidR="00947544" w:rsidRPr="00061F0E"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алгоритмизированное планирование процесса познава</w:t>
      </w:r>
      <w:r w:rsidRPr="00061F0E">
        <w:rPr>
          <w:rFonts w:ascii="Times New Roman" w:hAnsi="Times New Roman" w:cs="Times New Roman"/>
          <w:color w:val="000000"/>
          <w:sz w:val="24"/>
          <w:szCs w:val="24"/>
          <w:lang w:bidi="ru-RU"/>
        </w:rPr>
        <w:softHyphen/>
        <w:t>тельно-трудовой деятельности;</w:t>
      </w:r>
      <w:r>
        <w:rPr>
          <w:rFonts w:ascii="Times New Roman" w:hAnsi="Times New Roman" w:cs="Times New Roman"/>
          <w:color w:val="000000"/>
          <w:sz w:val="24"/>
          <w:szCs w:val="24"/>
          <w:lang w:bidi="ru-RU"/>
        </w:rPr>
        <w:t xml:space="preserve">                                                                                                </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определение адекватных имеющимся организационным и материально-техническим условиям способов решения учеб</w:t>
      </w:r>
      <w:r w:rsidRPr="00061F0E">
        <w:rPr>
          <w:rFonts w:ascii="Times New Roman" w:hAnsi="Times New Roman" w:cs="Times New Roman"/>
          <w:color w:val="000000"/>
          <w:sz w:val="24"/>
          <w:szCs w:val="24"/>
          <w:lang w:bidi="ru-RU"/>
        </w:rPr>
        <w:softHyphen/>
        <w:t>ной или трудовой задачи на основе заданных алгоритмов;</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комбинирование известных алгоритмов технического и технологического творчества в ситуациях, не предпола</w:t>
      </w:r>
      <w:r w:rsidRPr="00061F0E">
        <w:rPr>
          <w:rFonts w:ascii="Times New Roman" w:hAnsi="Times New Roman" w:cs="Times New Roman"/>
          <w:color w:val="000000"/>
          <w:sz w:val="24"/>
          <w:szCs w:val="24"/>
          <w:lang w:bidi="ru-RU"/>
        </w:rPr>
        <w:softHyphen/>
        <w:t>гающих стандартного применения одного из них; поиск но</w:t>
      </w:r>
      <w:r w:rsidRPr="00061F0E">
        <w:rPr>
          <w:rFonts w:ascii="Times New Roman" w:hAnsi="Times New Roman" w:cs="Times New Roman"/>
          <w:color w:val="000000"/>
          <w:sz w:val="24"/>
          <w:szCs w:val="24"/>
          <w:lang w:bidi="ru-RU"/>
        </w:rPr>
        <w:softHyphen/>
        <w:t>вых решений возникшей технической или организационной проблемы;</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выявление потребностей, проектирование и создание объ</w:t>
      </w:r>
      <w:r w:rsidRPr="00061F0E">
        <w:rPr>
          <w:rFonts w:ascii="Times New Roman" w:hAnsi="Times New Roman" w:cs="Times New Roman"/>
          <w:color w:val="000000"/>
          <w:sz w:val="24"/>
          <w:szCs w:val="24"/>
          <w:lang w:bidi="ru-RU"/>
        </w:rPr>
        <w:softHyphen/>
        <w:t>ектов, имеющих потребительную стоимость; самостоятельная организация и выполнение различных творческих работ по созданию изделий и продуктов;</w:t>
      </w:r>
    </w:p>
    <w:p w:rsidR="00947544" w:rsidRPr="00E57447"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виртуальное и натурное моделирование технических объ</w:t>
      </w:r>
      <w:r w:rsidRPr="00061F0E">
        <w:rPr>
          <w:rFonts w:ascii="Times New Roman" w:hAnsi="Times New Roman" w:cs="Times New Roman"/>
          <w:color w:val="000000"/>
          <w:sz w:val="24"/>
          <w:szCs w:val="24"/>
          <w:lang w:bidi="ru-RU"/>
        </w:rPr>
        <w:softHyphen/>
        <w:t>ектов, продуктов и технологических процессов; проявление инновационного подхода к решению учебных и практиче</w:t>
      </w:r>
      <w:r w:rsidRPr="00061F0E">
        <w:rPr>
          <w:rFonts w:ascii="Times New Roman" w:hAnsi="Times New Roman" w:cs="Times New Roman"/>
          <w:color w:val="000000"/>
          <w:sz w:val="24"/>
          <w:szCs w:val="24"/>
          <w:lang w:bidi="ru-RU"/>
        </w:rPr>
        <w:softHyphen/>
        <w:t>ских задач в процессе моделирования изделия или техноло</w:t>
      </w:r>
      <w:r w:rsidRPr="00061F0E">
        <w:rPr>
          <w:rFonts w:ascii="Times New Roman" w:hAnsi="Times New Roman" w:cs="Times New Roman"/>
          <w:color w:val="000000"/>
          <w:sz w:val="24"/>
          <w:szCs w:val="24"/>
          <w:lang w:bidi="ru-RU"/>
        </w:rPr>
        <w:softHyphen/>
        <w:t>гического процесса;</w:t>
      </w:r>
      <w:r>
        <w:rPr>
          <w:rFonts w:ascii="Times New Roman" w:hAnsi="Times New Roman" w:cs="Times New Roman"/>
          <w:color w:val="000000"/>
          <w:sz w:val="24"/>
          <w:szCs w:val="24"/>
          <w:lang w:bidi="ru-RU"/>
        </w:rPr>
        <w:t xml:space="preserve">      </w:t>
      </w:r>
    </w:p>
    <w:p w:rsidR="00947544" w:rsidRPr="00061F0E" w:rsidRDefault="00947544" w:rsidP="00947544">
      <w:pPr>
        <w:widowControl w:val="0"/>
        <w:tabs>
          <w:tab w:val="left" w:pos="710"/>
        </w:tabs>
        <w:spacing w:after="0" w:line="245" w:lineRule="exact"/>
        <w:ind w:left="440"/>
        <w:jc w:val="both"/>
        <w:rPr>
          <w:rFonts w:ascii="Times New Roman" w:hAnsi="Times New Roman" w:cs="Times New Roman"/>
          <w:sz w:val="24"/>
          <w:szCs w:val="24"/>
        </w:rPr>
      </w:pPr>
    </w:p>
    <w:p w:rsidR="00947544" w:rsidRPr="00E57447"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b/>
          <w:sz w:val="24"/>
          <w:szCs w:val="24"/>
        </w:rPr>
      </w:pPr>
      <w:r w:rsidRPr="00061F0E">
        <w:rPr>
          <w:rFonts w:ascii="Times New Roman" w:hAnsi="Times New Roman" w:cs="Times New Roman"/>
          <w:color w:val="000000"/>
          <w:sz w:val="24"/>
          <w:szCs w:val="24"/>
          <w:lang w:bidi="ru-RU"/>
        </w:rPr>
        <w:t>осознанное использование речевых сре</w:t>
      </w:r>
      <w:proofErr w:type="gramStart"/>
      <w:r w:rsidRPr="00061F0E">
        <w:rPr>
          <w:rFonts w:ascii="Times New Roman" w:hAnsi="Times New Roman" w:cs="Times New Roman"/>
          <w:color w:val="000000"/>
          <w:sz w:val="24"/>
          <w:szCs w:val="24"/>
          <w:lang w:bidi="ru-RU"/>
        </w:rPr>
        <w:t>дств в с</w:t>
      </w:r>
      <w:proofErr w:type="gramEnd"/>
      <w:r w:rsidRPr="00061F0E">
        <w:rPr>
          <w:rFonts w:ascii="Times New Roman" w:hAnsi="Times New Roman" w:cs="Times New Roman"/>
          <w:color w:val="000000"/>
          <w:sz w:val="24"/>
          <w:szCs w:val="24"/>
          <w:lang w:bidi="ru-RU"/>
        </w:rPr>
        <w:t>оответст</w:t>
      </w:r>
      <w:r w:rsidRPr="00061F0E">
        <w:rPr>
          <w:rFonts w:ascii="Times New Roman" w:hAnsi="Times New Roman" w:cs="Times New Roman"/>
          <w:color w:val="000000"/>
          <w:sz w:val="24"/>
          <w:szCs w:val="24"/>
          <w:lang w:bidi="ru-RU"/>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061F0E">
        <w:rPr>
          <w:rFonts w:ascii="Times New Roman" w:hAnsi="Times New Roman" w:cs="Times New Roman"/>
          <w:color w:val="000000"/>
          <w:sz w:val="24"/>
          <w:szCs w:val="24"/>
          <w:lang w:bidi="ru-RU"/>
        </w:rPr>
        <w:softHyphen/>
        <w:t>ного решения; отражение в устной или письменной форме результатов своей деятельности;</w:t>
      </w:r>
      <w:r>
        <w:rPr>
          <w:rFonts w:ascii="Times New Roman" w:hAnsi="Times New Roman" w:cs="Times New Roman"/>
          <w:color w:val="000000"/>
          <w:sz w:val="24"/>
          <w:szCs w:val="24"/>
          <w:lang w:bidi="ru-RU"/>
        </w:rPr>
        <w:t xml:space="preserve">                                                                   </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и развитие компетентности в области использования информационно-коммуникационных техно</w:t>
      </w:r>
      <w:r w:rsidRPr="00061F0E">
        <w:rPr>
          <w:rFonts w:ascii="Times New Roman" w:hAnsi="Times New Roman" w:cs="Times New Roman"/>
          <w:color w:val="000000"/>
          <w:sz w:val="24"/>
          <w:szCs w:val="24"/>
          <w:lang w:bidi="ru-RU"/>
        </w:rPr>
        <w:softHyphen/>
        <w:t>логий (ИКТ); выбор для решения познавательных и комму</w:t>
      </w:r>
      <w:r w:rsidRPr="00061F0E">
        <w:rPr>
          <w:rFonts w:ascii="Times New Roman" w:hAnsi="Times New Roman" w:cs="Times New Roman"/>
          <w:color w:val="000000"/>
          <w:sz w:val="24"/>
          <w:szCs w:val="24"/>
          <w:lang w:bidi="ru-RU"/>
        </w:rPr>
        <w:softHyphen/>
        <w:t xml:space="preserve">никативных задач различных источников информации, включая энциклопедии, словари, </w:t>
      </w:r>
      <w:proofErr w:type="spellStart"/>
      <w:r w:rsidRPr="00061F0E">
        <w:rPr>
          <w:rFonts w:ascii="Times New Roman" w:hAnsi="Times New Roman" w:cs="Times New Roman"/>
          <w:color w:val="000000"/>
          <w:sz w:val="24"/>
          <w:szCs w:val="24"/>
          <w:lang w:bidi="ru-RU"/>
        </w:rPr>
        <w:t>интернет-ресурсы</w:t>
      </w:r>
      <w:proofErr w:type="spellEnd"/>
      <w:r w:rsidRPr="00061F0E">
        <w:rPr>
          <w:rFonts w:ascii="Times New Roman" w:hAnsi="Times New Roman" w:cs="Times New Roman"/>
          <w:color w:val="000000"/>
          <w:sz w:val="24"/>
          <w:szCs w:val="24"/>
          <w:lang w:bidi="ru-RU"/>
        </w:rPr>
        <w:t xml:space="preserve"> и другие базы данных;</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организация учебного сотрудничества и совместной дея</w:t>
      </w:r>
      <w:r w:rsidRPr="00061F0E">
        <w:rPr>
          <w:rFonts w:ascii="Times New Roman" w:hAnsi="Times New Roman" w:cs="Times New Roman"/>
          <w:color w:val="000000"/>
          <w:sz w:val="24"/>
          <w:szCs w:val="24"/>
          <w:lang w:bidi="ru-RU"/>
        </w:rPr>
        <w:softHyphen/>
        <w:t>тельности с учителем и сверстниками; согласование и ко</w:t>
      </w:r>
      <w:r w:rsidRPr="00061F0E">
        <w:rPr>
          <w:rFonts w:ascii="Times New Roman" w:hAnsi="Times New Roman" w:cs="Times New Roman"/>
          <w:color w:val="000000"/>
          <w:sz w:val="24"/>
          <w:szCs w:val="24"/>
          <w:lang w:bidi="ru-RU"/>
        </w:rPr>
        <w:softHyphen/>
        <w:t>ординация совместной познавательно-трудовой деятельно</w:t>
      </w:r>
      <w:r w:rsidRPr="00061F0E">
        <w:rPr>
          <w:rFonts w:ascii="Times New Roman" w:hAnsi="Times New Roman" w:cs="Times New Roman"/>
          <w:color w:val="000000"/>
          <w:sz w:val="24"/>
          <w:szCs w:val="24"/>
          <w:lang w:bidi="ru-RU"/>
        </w:rPr>
        <w:softHyphen/>
        <w:t>сти с другими её участниками; объективное оценивание вкла</w:t>
      </w:r>
      <w:r w:rsidRPr="00061F0E">
        <w:rPr>
          <w:rFonts w:ascii="Times New Roman" w:hAnsi="Times New Roman" w:cs="Times New Roman"/>
          <w:color w:val="000000"/>
          <w:sz w:val="24"/>
          <w:szCs w:val="24"/>
          <w:lang w:bidi="ru-RU"/>
        </w:rPr>
        <w:softHyphen/>
        <w:t>да своей познавательно-трудовой деятельности в решение общих задач коллектива;</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оценивание правильности выполнения учебной задачи, собственных возможностей её решения; диагностика резуль</w:t>
      </w:r>
      <w:r w:rsidRPr="00061F0E">
        <w:rPr>
          <w:rFonts w:ascii="Times New Roman" w:hAnsi="Times New Roman" w:cs="Times New Roman"/>
          <w:color w:val="000000"/>
          <w:sz w:val="24"/>
          <w:szCs w:val="24"/>
          <w:lang w:bidi="ru-RU"/>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061F0E">
        <w:rPr>
          <w:rFonts w:ascii="Times New Roman" w:hAnsi="Times New Roman" w:cs="Times New Roman"/>
          <w:color w:val="000000"/>
          <w:sz w:val="24"/>
          <w:szCs w:val="24"/>
          <w:lang w:bidi="ru-RU"/>
        </w:rPr>
        <w:softHyphen/>
        <w:t>няемых технологических процессах;</w:t>
      </w:r>
    </w:p>
    <w:p w:rsidR="00947544" w:rsidRPr="00061F0E"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 xml:space="preserve">соблюдение норм и правил безопасности </w:t>
      </w:r>
      <w:proofErr w:type="spellStart"/>
      <w:r w:rsidRPr="00061F0E">
        <w:rPr>
          <w:rFonts w:ascii="Times New Roman" w:hAnsi="Times New Roman" w:cs="Times New Roman"/>
          <w:color w:val="000000"/>
          <w:sz w:val="24"/>
          <w:szCs w:val="24"/>
          <w:lang w:bidi="ru-RU"/>
        </w:rPr>
        <w:t>познавательно</w:t>
      </w:r>
      <w:r w:rsidRPr="00061F0E">
        <w:rPr>
          <w:rFonts w:ascii="Times New Roman" w:hAnsi="Times New Roman" w:cs="Times New Roman"/>
          <w:color w:val="000000"/>
          <w:sz w:val="24"/>
          <w:szCs w:val="24"/>
          <w:lang w:bidi="ru-RU"/>
        </w:rPr>
        <w:softHyphen/>
        <w:t>трудовой</w:t>
      </w:r>
      <w:proofErr w:type="spellEnd"/>
      <w:r w:rsidRPr="00061F0E">
        <w:rPr>
          <w:rFonts w:ascii="Times New Roman" w:hAnsi="Times New Roman" w:cs="Times New Roman"/>
          <w:color w:val="000000"/>
          <w:sz w:val="24"/>
          <w:szCs w:val="24"/>
          <w:lang w:bidi="ru-RU"/>
        </w:rPr>
        <w:t xml:space="preserve"> деятельности и созидательного труда; соблюдение норм и правил культуры труда в соответствии с технологиче</w:t>
      </w:r>
      <w:r w:rsidRPr="00061F0E">
        <w:rPr>
          <w:rFonts w:ascii="Times New Roman" w:hAnsi="Times New Roman" w:cs="Times New Roman"/>
          <w:color w:val="000000"/>
          <w:sz w:val="24"/>
          <w:szCs w:val="24"/>
          <w:lang w:bidi="ru-RU"/>
        </w:rPr>
        <w:softHyphen/>
        <w:t>ской культурой производства;</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w:t>
      </w:r>
      <w:r w:rsidRPr="00061F0E">
        <w:rPr>
          <w:rFonts w:ascii="Times New Roman" w:hAnsi="Times New Roman" w:cs="Times New Roman"/>
          <w:color w:val="000000"/>
          <w:sz w:val="24"/>
          <w:szCs w:val="24"/>
          <w:lang w:bidi="ru-RU"/>
        </w:rPr>
        <w:softHyphen/>
        <w:t>ниям и принципам;</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и развитие экологического мышления, умение применять его в познавательной, коммуникатив</w:t>
      </w:r>
      <w:r w:rsidRPr="00061F0E">
        <w:rPr>
          <w:rFonts w:ascii="Times New Roman" w:hAnsi="Times New Roman" w:cs="Times New Roman"/>
          <w:color w:val="000000"/>
          <w:sz w:val="24"/>
          <w:szCs w:val="24"/>
          <w:lang w:bidi="ru-RU"/>
        </w:rPr>
        <w:softHyphen/>
        <w:t>ной, социальной практике и профессиональной ориен</w:t>
      </w:r>
      <w:r w:rsidRPr="00061F0E">
        <w:rPr>
          <w:rFonts w:ascii="Times New Roman" w:hAnsi="Times New Roman" w:cs="Times New Roman"/>
          <w:color w:val="000000"/>
          <w:sz w:val="24"/>
          <w:szCs w:val="24"/>
          <w:lang w:bidi="ru-RU"/>
        </w:rPr>
        <w:softHyphen/>
        <w:t>тации.</w:t>
      </w:r>
    </w:p>
    <w:p w:rsidR="00947544" w:rsidRPr="00061F0E" w:rsidRDefault="00947544" w:rsidP="00947544">
      <w:pPr>
        <w:spacing w:after="0" w:line="245" w:lineRule="exact"/>
        <w:ind w:firstLine="440"/>
        <w:rPr>
          <w:rFonts w:ascii="Times New Roman" w:hAnsi="Times New Roman" w:cs="Times New Roman"/>
          <w:sz w:val="24"/>
          <w:szCs w:val="24"/>
        </w:rPr>
      </w:pPr>
      <w:r>
        <w:rPr>
          <w:rStyle w:val="24"/>
          <w:rFonts w:eastAsiaTheme="minorEastAsia"/>
          <w:b/>
          <w:sz w:val="24"/>
          <w:szCs w:val="24"/>
        </w:rPr>
        <w:t xml:space="preserve">   </w:t>
      </w:r>
      <w:r w:rsidRPr="00766FCD">
        <w:rPr>
          <w:rStyle w:val="24"/>
          <w:rFonts w:eastAsiaTheme="minorEastAsia"/>
          <w:b/>
          <w:sz w:val="24"/>
          <w:szCs w:val="24"/>
        </w:rPr>
        <w:t>Предметные результаты</w:t>
      </w:r>
      <w:r w:rsidRPr="00061F0E">
        <w:rPr>
          <w:rFonts w:ascii="Times New Roman" w:hAnsi="Times New Roman" w:cs="Times New Roman"/>
          <w:color w:val="000000"/>
          <w:sz w:val="24"/>
          <w:szCs w:val="24"/>
          <w:lang w:bidi="ru-RU"/>
        </w:rPr>
        <w:t xml:space="preserve"> освоения</w:t>
      </w:r>
      <w:r>
        <w:rPr>
          <w:rFonts w:ascii="Times New Roman" w:hAnsi="Times New Roman" w:cs="Times New Roman"/>
          <w:color w:val="000000"/>
          <w:sz w:val="24"/>
          <w:szCs w:val="24"/>
          <w:lang w:bidi="ru-RU"/>
        </w:rPr>
        <w:t>:</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 xml:space="preserve"> осознание роли техники и технологий для прогрессивно</w:t>
      </w:r>
      <w:r w:rsidRPr="00061F0E">
        <w:rPr>
          <w:rFonts w:ascii="Times New Roman" w:hAnsi="Times New Roman" w:cs="Times New Roman"/>
          <w:color w:val="000000"/>
          <w:sz w:val="24"/>
          <w:szCs w:val="24"/>
          <w:lang w:bidi="ru-RU"/>
        </w:rPr>
        <w:softHyphen/>
        <w:t>го развития общества; формирование целостного представ</w:t>
      </w:r>
      <w:r w:rsidRPr="00061F0E">
        <w:rPr>
          <w:rFonts w:ascii="Times New Roman" w:hAnsi="Times New Roman" w:cs="Times New Roman"/>
          <w:color w:val="000000"/>
          <w:sz w:val="24"/>
          <w:szCs w:val="24"/>
          <w:lang w:bidi="ru-RU"/>
        </w:rPr>
        <w:softHyphen/>
        <w:t xml:space="preserve">ления о </w:t>
      </w:r>
      <w:proofErr w:type="spellStart"/>
      <w:r w:rsidRPr="00061F0E">
        <w:rPr>
          <w:rFonts w:ascii="Times New Roman" w:hAnsi="Times New Roman" w:cs="Times New Roman"/>
          <w:color w:val="000000"/>
          <w:sz w:val="24"/>
          <w:szCs w:val="24"/>
          <w:lang w:bidi="ru-RU"/>
        </w:rPr>
        <w:t>техносфере</w:t>
      </w:r>
      <w:proofErr w:type="spellEnd"/>
      <w:r w:rsidRPr="00061F0E">
        <w:rPr>
          <w:rFonts w:ascii="Times New Roman" w:hAnsi="Times New Roman" w:cs="Times New Roman"/>
          <w:color w:val="000000"/>
          <w:sz w:val="24"/>
          <w:szCs w:val="24"/>
          <w:lang w:bidi="ru-RU"/>
        </w:rPr>
        <w:t>, сущности технологической культуры и культуры труда; классификация видов и назначения ме</w:t>
      </w:r>
      <w:r w:rsidRPr="00061F0E">
        <w:rPr>
          <w:rFonts w:ascii="Times New Roman" w:hAnsi="Times New Roman" w:cs="Times New Roman"/>
          <w:color w:val="000000"/>
          <w:sz w:val="24"/>
          <w:szCs w:val="24"/>
          <w:lang w:bidi="ru-RU"/>
        </w:rPr>
        <w:softHyphen/>
        <w:t>тодов получения и преобразования материалов, энергии, информации, природных объектов, а также соответствую</w:t>
      </w:r>
      <w:r w:rsidRPr="00061F0E">
        <w:rPr>
          <w:rFonts w:ascii="Times New Roman" w:hAnsi="Times New Roman" w:cs="Times New Roman"/>
          <w:color w:val="000000"/>
          <w:sz w:val="24"/>
          <w:szCs w:val="24"/>
          <w:lang w:bidi="ru-RU"/>
        </w:rPr>
        <w:softHyphen/>
        <w:t>щих технологий промышленного производства; ориентация в имеющихся и возможных средствах и технологиях созда</w:t>
      </w:r>
      <w:r w:rsidRPr="00061F0E">
        <w:rPr>
          <w:rFonts w:ascii="Times New Roman" w:hAnsi="Times New Roman" w:cs="Times New Roman"/>
          <w:color w:val="000000"/>
          <w:sz w:val="24"/>
          <w:szCs w:val="24"/>
          <w:lang w:bidi="ru-RU"/>
        </w:rPr>
        <w:softHyphen/>
        <w:t xml:space="preserve">ния объектов труда; практическое освоение </w:t>
      </w:r>
      <w:proofErr w:type="gramStart"/>
      <w:r w:rsidRPr="00061F0E">
        <w:rPr>
          <w:rFonts w:ascii="Times New Roman" w:hAnsi="Times New Roman" w:cs="Times New Roman"/>
          <w:color w:val="000000"/>
          <w:sz w:val="24"/>
          <w:szCs w:val="24"/>
          <w:lang w:bidi="ru-RU"/>
        </w:rPr>
        <w:t>обучающимися</w:t>
      </w:r>
      <w:proofErr w:type="gramEnd"/>
      <w:r w:rsidRPr="00061F0E">
        <w:rPr>
          <w:rFonts w:ascii="Times New Roman" w:hAnsi="Times New Roman" w:cs="Times New Roman"/>
          <w:color w:val="000000"/>
          <w:sz w:val="24"/>
          <w:szCs w:val="24"/>
          <w:lang w:bidi="ru-RU"/>
        </w:rPr>
        <w:t xml:space="preserve"> основ </w:t>
      </w:r>
      <w:proofErr w:type="spellStart"/>
      <w:r w:rsidRPr="00061F0E">
        <w:rPr>
          <w:rFonts w:ascii="Times New Roman" w:hAnsi="Times New Roman" w:cs="Times New Roman"/>
          <w:color w:val="000000"/>
          <w:sz w:val="24"/>
          <w:szCs w:val="24"/>
          <w:lang w:bidi="ru-RU"/>
        </w:rPr>
        <w:t>проектно</w:t>
      </w:r>
      <w:r w:rsidRPr="00061F0E">
        <w:rPr>
          <w:rFonts w:ascii="Times New Roman" w:hAnsi="Times New Roman" w:cs="Times New Roman"/>
          <w:color w:val="000000"/>
          <w:sz w:val="24"/>
          <w:szCs w:val="24"/>
          <w:lang w:bidi="ru-RU"/>
        </w:rPr>
        <w:softHyphen/>
        <w:t>исследовательской</w:t>
      </w:r>
      <w:proofErr w:type="spellEnd"/>
      <w:r w:rsidRPr="00061F0E">
        <w:rPr>
          <w:rFonts w:ascii="Times New Roman" w:hAnsi="Times New Roman" w:cs="Times New Roman"/>
          <w:color w:val="000000"/>
          <w:sz w:val="24"/>
          <w:szCs w:val="24"/>
          <w:lang w:bidi="ru-RU"/>
        </w:rPr>
        <w:t xml:space="preserve"> деятельности; проведение наблюдений и экспериментов под руководством учителя; объяснение явле</w:t>
      </w:r>
      <w:r w:rsidRPr="00061F0E">
        <w:rPr>
          <w:rFonts w:ascii="Times New Roman" w:hAnsi="Times New Roman" w:cs="Times New Roman"/>
          <w:color w:val="000000"/>
          <w:sz w:val="24"/>
          <w:szCs w:val="24"/>
          <w:lang w:bidi="ru-RU"/>
        </w:rPr>
        <w:softHyphen/>
        <w:t>ний, процессов и связей, выявляемых в ходе исследований;</w:t>
      </w:r>
    </w:p>
    <w:p w:rsidR="00947544" w:rsidRPr="004B66A5" w:rsidRDefault="004B66A5" w:rsidP="00740634">
      <w:pPr>
        <w:widowControl w:val="0"/>
        <w:tabs>
          <w:tab w:val="left" w:pos="720"/>
        </w:tabs>
        <w:spacing w:after="0" w:line="245" w:lineRule="exact"/>
        <w:ind w:left="440"/>
        <w:jc w:val="both"/>
        <w:rPr>
          <w:rFonts w:ascii="Times New Roman" w:hAnsi="Times New Roman" w:cs="Times New Roman"/>
          <w:b/>
          <w:sz w:val="24"/>
          <w:szCs w:val="24"/>
        </w:rPr>
      </w:pPr>
      <w:r w:rsidRPr="004B66A5">
        <w:rPr>
          <w:rFonts w:ascii="Times New Roman" w:hAnsi="Times New Roman" w:cs="Times New Roman"/>
          <w:b/>
          <w:color w:val="000000"/>
          <w:sz w:val="24"/>
          <w:szCs w:val="24"/>
          <w:lang w:bidi="ru-RU"/>
        </w:rPr>
        <w:t xml:space="preserve">                                                                                                            </w:t>
      </w:r>
      <w:r w:rsidR="00740634">
        <w:rPr>
          <w:rFonts w:ascii="Times New Roman" w:hAnsi="Times New Roman" w:cs="Times New Roman"/>
          <w:b/>
          <w:color w:val="000000"/>
          <w:sz w:val="24"/>
          <w:szCs w:val="24"/>
          <w:lang w:bidi="ru-RU"/>
        </w:rPr>
        <w:t xml:space="preserve">                                                                                                                                         </w:t>
      </w:r>
      <w:r w:rsidR="008C15A4">
        <w:rPr>
          <w:rFonts w:ascii="Times New Roman" w:hAnsi="Times New Roman" w:cs="Times New Roman"/>
          <w:b/>
          <w:color w:val="000000"/>
          <w:sz w:val="24"/>
          <w:szCs w:val="24"/>
          <w:lang w:bidi="ru-RU"/>
        </w:rPr>
        <w:t xml:space="preserve">  11</w:t>
      </w:r>
    </w:p>
    <w:p w:rsidR="004B66A5" w:rsidRDefault="004B66A5" w:rsidP="004B66A5">
      <w:pPr>
        <w:widowControl w:val="0"/>
        <w:tabs>
          <w:tab w:val="left" w:pos="720"/>
        </w:tabs>
        <w:spacing w:after="0" w:line="245" w:lineRule="exact"/>
        <w:jc w:val="both"/>
        <w:rPr>
          <w:rFonts w:ascii="Times New Roman" w:hAnsi="Times New Roman" w:cs="Times New Roman"/>
          <w:b/>
          <w:color w:val="000000"/>
          <w:sz w:val="24"/>
          <w:szCs w:val="24"/>
          <w:lang w:bidi="ru-RU"/>
        </w:rPr>
      </w:pPr>
    </w:p>
    <w:p w:rsidR="004B66A5" w:rsidRDefault="004B66A5" w:rsidP="004B66A5">
      <w:pPr>
        <w:widowControl w:val="0"/>
        <w:tabs>
          <w:tab w:val="left" w:pos="720"/>
        </w:tabs>
        <w:spacing w:after="0" w:line="245" w:lineRule="exact"/>
        <w:jc w:val="both"/>
        <w:rPr>
          <w:rFonts w:ascii="Times New Roman" w:hAnsi="Times New Roman" w:cs="Times New Roman"/>
          <w:b/>
          <w:color w:val="000000"/>
          <w:sz w:val="24"/>
          <w:szCs w:val="24"/>
          <w:lang w:bidi="ru-RU"/>
        </w:rPr>
      </w:pPr>
    </w:p>
    <w:p w:rsidR="004B66A5" w:rsidRPr="004B66A5" w:rsidRDefault="004B66A5" w:rsidP="004B66A5">
      <w:pPr>
        <w:widowControl w:val="0"/>
        <w:tabs>
          <w:tab w:val="left" w:pos="720"/>
        </w:tabs>
        <w:spacing w:after="0" w:line="245" w:lineRule="exact"/>
        <w:jc w:val="both"/>
        <w:rPr>
          <w:rFonts w:ascii="Times New Roman" w:hAnsi="Times New Roman" w:cs="Times New Roman"/>
          <w:b/>
          <w:sz w:val="24"/>
          <w:szCs w:val="24"/>
        </w:rPr>
      </w:pP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061F0E">
        <w:rPr>
          <w:rFonts w:ascii="Times New Roman" w:hAnsi="Times New Roman" w:cs="Times New Roman"/>
          <w:color w:val="000000"/>
          <w:sz w:val="24"/>
          <w:szCs w:val="24"/>
          <w:lang w:bidi="ru-RU"/>
        </w:rPr>
        <w:softHyphen/>
        <w:t>рования и создания объектов труда;</w:t>
      </w:r>
    </w:p>
    <w:p w:rsidR="00947544" w:rsidRPr="00947544"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овладение средствами и формами графического отобра</w:t>
      </w:r>
      <w:r w:rsidRPr="00061F0E">
        <w:rPr>
          <w:rFonts w:ascii="Times New Roman" w:hAnsi="Times New Roman" w:cs="Times New Roman"/>
          <w:color w:val="000000"/>
          <w:sz w:val="24"/>
          <w:szCs w:val="24"/>
          <w:lang w:bidi="ru-RU"/>
        </w:rPr>
        <w:softHyphen/>
        <w:t>жения объектов или процессов, правилами выполнения гра</w:t>
      </w:r>
      <w:r w:rsidRPr="00061F0E">
        <w:rPr>
          <w:rFonts w:ascii="Times New Roman" w:hAnsi="Times New Roman" w:cs="Times New Roman"/>
          <w:color w:val="000000"/>
          <w:sz w:val="24"/>
          <w:szCs w:val="24"/>
          <w:lang w:bidi="ru-RU"/>
        </w:rPr>
        <w:softHyphen/>
        <w:t>фической документации, овладение методами чтения техни</w:t>
      </w:r>
      <w:r w:rsidRPr="00061F0E">
        <w:rPr>
          <w:rFonts w:ascii="Times New Roman" w:hAnsi="Times New Roman" w:cs="Times New Roman"/>
          <w:color w:val="000000"/>
          <w:sz w:val="24"/>
          <w:szCs w:val="24"/>
          <w:lang w:bidi="ru-RU"/>
        </w:rPr>
        <w:softHyphen/>
        <w:t>ческой, технологической и инструктивной информации;</w:t>
      </w:r>
      <w:r>
        <w:rPr>
          <w:rFonts w:ascii="Times New Roman" w:hAnsi="Times New Roman" w:cs="Times New Roman"/>
          <w:color w:val="000000"/>
          <w:sz w:val="24"/>
          <w:szCs w:val="24"/>
          <w:lang w:bidi="ru-RU"/>
        </w:rPr>
        <w:t xml:space="preserve">                                                    </w:t>
      </w:r>
    </w:p>
    <w:p w:rsidR="00947544" w:rsidRPr="00061F0E" w:rsidRDefault="00947544" w:rsidP="00947544">
      <w:pPr>
        <w:widowControl w:val="0"/>
        <w:tabs>
          <w:tab w:val="left" w:pos="717"/>
        </w:tabs>
        <w:spacing w:after="0" w:line="245" w:lineRule="exact"/>
        <w:ind w:left="440"/>
        <w:jc w:val="both"/>
        <w:rPr>
          <w:rFonts w:ascii="Times New Roman" w:hAnsi="Times New Roman" w:cs="Times New Roman"/>
          <w:sz w:val="24"/>
          <w:szCs w:val="24"/>
        </w:rPr>
      </w:pPr>
    </w:p>
    <w:p w:rsidR="00947544" w:rsidRPr="00061F0E"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умений устанавливать взаимосвязь зна</w:t>
      </w:r>
      <w:r w:rsidRPr="00061F0E">
        <w:rPr>
          <w:rFonts w:ascii="Times New Roman" w:hAnsi="Times New Roman" w:cs="Times New Roman"/>
          <w:color w:val="000000"/>
          <w:sz w:val="24"/>
          <w:szCs w:val="24"/>
          <w:lang w:bidi="ru-RU"/>
        </w:rPr>
        <w:softHyphen/>
        <w:t>ний по разным учебным предметам для решения приклад</w:t>
      </w:r>
      <w:r w:rsidRPr="00061F0E">
        <w:rPr>
          <w:rFonts w:ascii="Times New Roman" w:hAnsi="Times New Roman" w:cs="Times New Roman"/>
          <w:color w:val="000000"/>
          <w:sz w:val="24"/>
          <w:szCs w:val="24"/>
          <w:lang w:bidi="ru-RU"/>
        </w:rPr>
        <w:softHyphen/>
        <w:t>ных учебных задач; применение общенаучных знаний по пред</w:t>
      </w:r>
      <w:r w:rsidRPr="00061F0E">
        <w:rPr>
          <w:rFonts w:ascii="Times New Roman" w:hAnsi="Times New Roman" w:cs="Times New Roman"/>
          <w:color w:val="000000"/>
          <w:sz w:val="24"/>
          <w:szCs w:val="24"/>
          <w:lang w:bidi="ru-RU"/>
        </w:rPr>
        <w:softHyphen/>
        <w:t>метам естественно-математического цикла в процессе под</w:t>
      </w:r>
      <w:r w:rsidRPr="00061F0E">
        <w:rPr>
          <w:rFonts w:ascii="Times New Roman" w:hAnsi="Times New Roman" w:cs="Times New Roman"/>
          <w:color w:val="000000"/>
          <w:sz w:val="24"/>
          <w:szCs w:val="24"/>
          <w:lang w:bidi="ru-RU"/>
        </w:rPr>
        <w:softHyphen/>
        <w:t>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w:t>
      </w:r>
      <w:r w:rsidRPr="00061F0E">
        <w:rPr>
          <w:rFonts w:ascii="Times New Roman" w:hAnsi="Times New Roman" w:cs="Times New Roman"/>
          <w:color w:val="000000"/>
          <w:sz w:val="24"/>
          <w:szCs w:val="24"/>
          <w:lang w:bidi="ru-RU"/>
        </w:rPr>
        <w:softHyphen/>
        <w:t>логий и проектов;</w:t>
      </w:r>
    </w:p>
    <w:p w:rsidR="00947544" w:rsidRPr="00061F0E" w:rsidRDefault="00947544" w:rsidP="00947544">
      <w:pPr>
        <w:widowControl w:val="0"/>
        <w:numPr>
          <w:ilvl w:val="0"/>
          <w:numId w:val="1"/>
        </w:numPr>
        <w:tabs>
          <w:tab w:val="left" w:pos="713"/>
        </w:tabs>
        <w:spacing w:after="0" w:line="245" w:lineRule="exact"/>
        <w:ind w:left="440"/>
        <w:rPr>
          <w:rFonts w:ascii="Times New Roman" w:hAnsi="Times New Roman" w:cs="Times New Roman"/>
          <w:sz w:val="24"/>
          <w:szCs w:val="24"/>
        </w:rPr>
      </w:pPr>
      <w:r w:rsidRPr="00061F0E">
        <w:rPr>
          <w:rFonts w:ascii="Times New Roman" w:hAnsi="Times New Roman" w:cs="Times New Roman"/>
          <w:color w:val="000000"/>
          <w:sz w:val="24"/>
          <w:szCs w:val="24"/>
          <w:lang w:bidi="ru-RU"/>
        </w:rPr>
        <w:t>овладение алгоритмами и методами решения организа</w:t>
      </w:r>
      <w:r w:rsidRPr="00061F0E">
        <w:rPr>
          <w:rFonts w:ascii="Times New Roman" w:hAnsi="Times New Roman" w:cs="Times New Roman"/>
          <w:color w:val="000000"/>
          <w:sz w:val="24"/>
          <w:szCs w:val="24"/>
          <w:lang w:bidi="ru-RU"/>
        </w:rPr>
        <w:softHyphen/>
        <w:t>ционных и технико-технологических задач; овладение элемен</w:t>
      </w:r>
      <w:r w:rsidRPr="00061F0E">
        <w:rPr>
          <w:rFonts w:ascii="Times New Roman" w:hAnsi="Times New Roman" w:cs="Times New Roman"/>
          <w:color w:val="000000"/>
          <w:sz w:val="24"/>
          <w:szCs w:val="24"/>
          <w:lang w:bidi="ru-RU"/>
        </w:rPr>
        <w:softHyphen/>
        <w:t>тами научной организации труда, формами деятельности, соответствующими культуре труда и технологической культу</w:t>
      </w:r>
      <w:r w:rsidRPr="00061F0E">
        <w:rPr>
          <w:rFonts w:ascii="Times New Roman" w:hAnsi="Times New Roman" w:cs="Times New Roman"/>
          <w:color w:val="000000"/>
          <w:sz w:val="24"/>
          <w:szCs w:val="24"/>
          <w:lang w:bidi="ru-RU"/>
        </w:rPr>
        <w:softHyphen/>
        <w:t xml:space="preserve">ре производства; </w:t>
      </w:r>
      <w:r w:rsidRPr="00061F0E">
        <w:rPr>
          <w:rStyle w:val="24"/>
          <w:rFonts w:eastAsiaTheme="minorEastAsia"/>
          <w:sz w:val="24"/>
          <w:szCs w:val="24"/>
        </w:rPr>
        <w:t>в трудовой сфере:</w:t>
      </w:r>
    </w:p>
    <w:p w:rsidR="00947544" w:rsidRPr="00061F0E" w:rsidRDefault="00947544" w:rsidP="00947544">
      <w:pPr>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en-US"/>
        </w:rPr>
        <w:t xml:space="preserve"> </w:t>
      </w:r>
      <w:r w:rsidRPr="00061F0E">
        <w:rPr>
          <w:rFonts w:ascii="Times New Roman" w:hAnsi="Times New Roman" w:cs="Times New Roman"/>
          <w:color w:val="000000"/>
          <w:sz w:val="24"/>
          <w:szCs w:val="24"/>
          <w:lang w:bidi="ru-RU"/>
        </w:rPr>
        <w:t>планирование технологического процесса и процесса тру</w:t>
      </w:r>
      <w:r w:rsidRPr="00061F0E">
        <w:rPr>
          <w:rFonts w:ascii="Times New Roman" w:hAnsi="Times New Roman" w:cs="Times New Roman"/>
          <w:color w:val="000000"/>
          <w:sz w:val="24"/>
          <w:szCs w:val="24"/>
          <w:lang w:bidi="ru-RU"/>
        </w:rPr>
        <w:softHyphen/>
        <w:t>да; подбор материалов с учётом характера объекта труда и технологии; подбор инструментов, приспособлений и обо</w:t>
      </w:r>
      <w:r w:rsidRPr="00061F0E">
        <w:rPr>
          <w:rFonts w:ascii="Times New Roman" w:hAnsi="Times New Roman" w:cs="Times New Roman"/>
          <w:color w:val="000000"/>
          <w:sz w:val="24"/>
          <w:szCs w:val="24"/>
          <w:lang w:bidi="ru-RU"/>
        </w:rPr>
        <w:softHyphen/>
        <w:t xml:space="preserve">рудования с учётом требований технологии и </w:t>
      </w:r>
      <w:proofErr w:type="spellStart"/>
      <w:r w:rsidRPr="00061F0E">
        <w:rPr>
          <w:rFonts w:ascii="Times New Roman" w:hAnsi="Times New Roman" w:cs="Times New Roman"/>
          <w:color w:val="000000"/>
          <w:sz w:val="24"/>
          <w:szCs w:val="24"/>
          <w:lang w:bidi="ru-RU"/>
        </w:rPr>
        <w:t>материально</w:t>
      </w:r>
      <w:r w:rsidRPr="00061F0E">
        <w:rPr>
          <w:rFonts w:ascii="Times New Roman" w:hAnsi="Times New Roman" w:cs="Times New Roman"/>
          <w:color w:val="000000"/>
          <w:sz w:val="24"/>
          <w:szCs w:val="24"/>
          <w:lang w:bidi="ru-RU"/>
        </w:rPr>
        <w:softHyphen/>
        <w:t>энергетических</w:t>
      </w:r>
      <w:proofErr w:type="spellEnd"/>
      <w:r w:rsidRPr="00061F0E">
        <w:rPr>
          <w:rFonts w:ascii="Times New Roman" w:hAnsi="Times New Roman" w:cs="Times New Roman"/>
          <w:color w:val="000000"/>
          <w:sz w:val="24"/>
          <w:szCs w:val="24"/>
          <w:lang w:bidi="ru-RU"/>
        </w:rPr>
        <w:t xml:space="preserve"> ресурсов;</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овладение методами учебно-исследовательской и проект</w:t>
      </w:r>
      <w:r w:rsidRPr="00061F0E">
        <w:rPr>
          <w:rFonts w:ascii="Times New Roman" w:hAnsi="Times New Roman" w:cs="Times New Roman"/>
          <w:color w:val="000000"/>
          <w:sz w:val="24"/>
          <w:szCs w:val="24"/>
          <w:lang w:bidi="ru-RU"/>
        </w:rPr>
        <w:softHyphen/>
        <w:t>ной деятельности, решения творческих задач, моделирова</w:t>
      </w:r>
      <w:r w:rsidRPr="00061F0E">
        <w:rPr>
          <w:rFonts w:ascii="Times New Roman" w:hAnsi="Times New Roman" w:cs="Times New Roman"/>
          <w:color w:val="000000"/>
          <w:sz w:val="24"/>
          <w:szCs w:val="24"/>
          <w:lang w:bidi="ru-RU"/>
        </w:rPr>
        <w:softHyphen/>
        <w:t>ния, конструирования; проектирование последовательности операций и составление операционной карты работ;</w:t>
      </w:r>
    </w:p>
    <w:p w:rsidR="00947544" w:rsidRPr="00E57447" w:rsidRDefault="00947544" w:rsidP="00947544">
      <w:pPr>
        <w:widowControl w:val="0"/>
        <w:numPr>
          <w:ilvl w:val="0"/>
          <w:numId w:val="1"/>
        </w:numPr>
        <w:tabs>
          <w:tab w:val="left" w:pos="717"/>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061F0E">
        <w:rPr>
          <w:rFonts w:ascii="Times New Roman" w:hAnsi="Times New Roman" w:cs="Times New Roman"/>
          <w:color w:val="000000"/>
          <w:sz w:val="24"/>
          <w:szCs w:val="24"/>
          <w:lang w:bidi="ru-RU"/>
        </w:rPr>
        <w:softHyphen/>
        <w:t>вил санитарии и гигиены;</w:t>
      </w:r>
    </w:p>
    <w:p w:rsidR="00947544" w:rsidRPr="00E57447" w:rsidRDefault="00947544" w:rsidP="00947544">
      <w:pPr>
        <w:widowControl w:val="0"/>
        <w:tabs>
          <w:tab w:val="left" w:pos="717"/>
        </w:tabs>
        <w:spacing w:after="0" w:line="245" w:lineRule="exact"/>
        <w:ind w:left="440"/>
        <w:jc w:val="both"/>
        <w:rPr>
          <w:rFonts w:ascii="Times New Roman" w:hAnsi="Times New Roman" w:cs="Times New Roman"/>
          <w:b/>
          <w:sz w:val="24"/>
          <w:szCs w:val="24"/>
        </w:rPr>
      </w:pPr>
      <w:r>
        <w:rPr>
          <w:rFonts w:ascii="Times New Roman" w:hAnsi="Times New Roman" w:cs="Times New Roman"/>
          <w:b/>
          <w:color w:val="000000"/>
          <w:sz w:val="24"/>
          <w:szCs w:val="24"/>
          <w:lang w:bidi="ru-RU"/>
        </w:rPr>
        <w:t xml:space="preserve">                                                                                                                                                                                                                                                       </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выбор средств и видов представления технической и тех</w:t>
      </w:r>
      <w:r w:rsidRPr="00061F0E">
        <w:rPr>
          <w:rFonts w:ascii="Times New Roman" w:hAnsi="Times New Roman" w:cs="Times New Roman"/>
          <w:color w:val="000000"/>
          <w:sz w:val="24"/>
          <w:szCs w:val="24"/>
          <w:lang w:bidi="ru-RU"/>
        </w:rPr>
        <w:softHyphen/>
        <w:t>нологической информации в соответствии с коммуникатив</w:t>
      </w:r>
      <w:r w:rsidRPr="00061F0E">
        <w:rPr>
          <w:rFonts w:ascii="Times New Roman" w:hAnsi="Times New Roman" w:cs="Times New Roman"/>
          <w:color w:val="000000"/>
          <w:sz w:val="24"/>
          <w:szCs w:val="24"/>
          <w:lang w:bidi="ru-RU"/>
        </w:rPr>
        <w:softHyphen/>
        <w:t>ной задачей, сферой и ситуацией общения;</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контроль промежуточных и конечных результатов труда по установленным критериям и показателям с использова</w:t>
      </w:r>
      <w:r w:rsidRPr="00061F0E">
        <w:rPr>
          <w:rFonts w:ascii="Times New Roman" w:hAnsi="Times New Roman" w:cs="Times New Roman"/>
          <w:color w:val="000000"/>
          <w:sz w:val="24"/>
          <w:szCs w:val="24"/>
          <w:lang w:bidi="ru-RU"/>
        </w:rPr>
        <w:softHyphen/>
        <w:t>нием контрольных и измерительных инструментов; выявле</w:t>
      </w:r>
      <w:r w:rsidRPr="00061F0E">
        <w:rPr>
          <w:rFonts w:ascii="Times New Roman" w:hAnsi="Times New Roman" w:cs="Times New Roman"/>
          <w:color w:val="000000"/>
          <w:sz w:val="24"/>
          <w:szCs w:val="24"/>
          <w:lang w:bidi="ru-RU"/>
        </w:rPr>
        <w:softHyphen/>
        <w:t>ние допущенных ошибок в процессе труда и обоснование способов их исправления;</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документирование результатов труда и проектной дея</w:t>
      </w:r>
      <w:r w:rsidRPr="00061F0E">
        <w:rPr>
          <w:rFonts w:ascii="Times New Roman" w:hAnsi="Times New Roman" w:cs="Times New Roman"/>
          <w:color w:val="000000"/>
          <w:sz w:val="24"/>
          <w:szCs w:val="24"/>
          <w:lang w:bidi="ru-RU"/>
        </w:rPr>
        <w:softHyphen/>
        <w:t>тельности; расчёт себестоимости продукта труда; примерная экономическая оценка возможной прибыли с учётом сло</w:t>
      </w:r>
      <w:r w:rsidRPr="00061F0E">
        <w:rPr>
          <w:rFonts w:ascii="Times New Roman" w:hAnsi="Times New Roman" w:cs="Times New Roman"/>
          <w:color w:val="000000"/>
          <w:sz w:val="24"/>
          <w:szCs w:val="24"/>
          <w:lang w:bidi="ru-RU"/>
        </w:rPr>
        <w:softHyphen/>
        <w:t>жившейся ситуации на рынке товаров и услуг;</w:t>
      </w:r>
    </w:p>
    <w:p w:rsidR="00947544" w:rsidRPr="00061F0E" w:rsidRDefault="00947544" w:rsidP="00947544">
      <w:pPr>
        <w:pStyle w:val="140"/>
        <w:shd w:val="clear" w:color="auto" w:fill="auto"/>
        <w:ind w:left="440"/>
        <w:jc w:val="left"/>
        <w:rPr>
          <w:sz w:val="24"/>
          <w:szCs w:val="24"/>
        </w:rPr>
      </w:pPr>
      <w:r w:rsidRPr="00061F0E">
        <w:rPr>
          <w:color w:val="000000"/>
          <w:sz w:val="24"/>
          <w:szCs w:val="24"/>
          <w:lang w:eastAsia="ru-RU" w:bidi="ru-RU"/>
        </w:rPr>
        <w:t>в мотивационной сфере:</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оценивание своей способности к труду в конкретной пред</w:t>
      </w:r>
      <w:r w:rsidRPr="00061F0E">
        <w:rPr>
          <w:rFonts w:ascii="Times New Roman" w:hAnsi="Times New Roman" w:cs="Times New Roman"/>
          <w:color w:val="000000"/>
          <w:sz w:val="24"/>
          <w:szCs w:val="24"/>
          <w:lang w:bidi="ru-RU"/>
        </w:rPr>
        <w:softHyphen/>
        <w:t>метной деятельности; осознание ответственности за качест</w:t>
      </w:r>
      <w:r w:rsidRPr="00061F0E">
        <w:rPr>
          <w:rFonts w:ascii="Times New Roman" w:hAnsi="Times New Roman" w:cs="Times New Roman"/>
          <w:color w:val="000000"/>
          <w:sz w:val="24"/>
          <w:szCs w:val="24"/>
          <w:lang w:bidi="ru-RU"/>
        </w:rPr>
        <w:softHyphen/>
        <w:t>во результатов труда;</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согласование своих потребностей и требований с потреб</w:t>
      </w:r>
      <w:r w:rsidRPr="00061F0E">
        <w:rPr>
          <w:rFonts w:ascii="Times New Roman" w:hAnsi="Times New Roman" w:cs="Times New Roman"/>
          <w:color w:val="000000"/>
          <w:sz w:val="24"/>
          <w:szCs w:val="24"/>
          <w:lang w:bidi="ru-RU"/>
        </w:rPr>
        <w:softHyphen/>
        <w:t xml:space="preserve">ностями и требованиями других участников </w:t>
      </w:r>
      <w:proofErr w:type="spellStart"/>
      <w:r w:rsidRPr="00061F0E">
        <w:rPr>
          <w:rFonts w:ascii="Times New Roman" w:hAnsi="Times New Roman" w:cs="Times New Roman"/>
          <w:color w:val="000000"/>
          <w:sz w:val="24"/>
          <w:szCs w:val="24"/>
          <w:lang w:bidi="ru-RU"/>
        </w:rPr>
        <w:t>познавательно</w:t>
      </w:r>
      <w:r w:rsidRPr="00061F0E">
        <w:rPr>
          <w:rFonts w:ascii="Times New Roman" w:hAnsi="Times New Roman" w:cs="Times New Roman"/>
          <w:color w:val="000000"/>
          <w:sz w:val="24"/>
          <w:szCs w:val="24"/>
          <w:lang w:bidi="ru-RU"/>
        </w:rPr>
        <w:softHyphen/>
        <w:t>трудовой</w:t>
      </w:r>
      <w:proofErr w:type="spellEnd"/>
      <w:r w:rsidRPr="00061F0E">
        <w:rPr>
          <w:rFonts w:ascii="Times New Roman" w:hAnsi="Times New Roman" w:cs="Times New Roman"/>
          <w:color w:val="000000"/>
          <w:sz w:val="24"/>
          <w:szCs w:val="24"/>
          <w:lang w:bidi="ru-RU"/>
        </w:rPr>
        <w:t xml:space="preserve"> деятельности;</w:t>
      </w:r>
    </w:p>
    <w:p w:rsidR="00947544" w:rsidRPr="00061F0E" w:rsidRDefault="00947544" w:rsidP="00947544">
      <w:pPr>
        <w:widowControl w:val="0"/>
        <w:numPr>
          <w:ilvl w:val="0"/>
          <w:numId w:val="1"/>
        </w:numPr>
        <w:tabs>
          <w:tab w:val="left" w:pos="713"/>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формирование представлений о мире профессий, свя</w:t>
      </w:r>
      <w:r w:rsidRPr="00061F0E">
        <w:rPr>
          <w:rFonts w:ascii="Times New Roman" w:hAnsi="Times New Roman" w:cs="Times New Roman"/>
          <w:color w:val="000000"/>
          <w:sz w:val="24"/>
          <w:szCs w:val="24"/>
          <w:lang w:bidi="ru-RU"/>
        </w:rPr>
        <w:softHyphen/>
        <w:t>занных с изучаемыми технологиями, их востребованности на рынке труда; направленное продвижение к выбору про</w:t>
      </w:r>
      <w:r w:rsidRPr="00061F0E">
        <w:rPr>
          <w:rFonts w:ascii="Times New Roman" w:hAnsi="Times New Roman" w:cs="Times New Roman"/>
          <w:color w:val="000000"/>
          <w:sz w:val="24"/>
          <w:szCs w:val="24"/>
          <w:lang w:bidi="ru-RU"/>
        </w:rPr>
        <w:softHyphen/>
        <w:t>филя технологической подготовки в старших классах пол</w:t>
      </w:r>
      <w:r w:rsidRPr="00061F0E">
        <w:rPr>
          <w:rFonts w:ascii="Times New Roman" w:hAnsi="Times New Roman" w:cs="Times New Roman"/>
          <w:color w:val="000000"/>
          <w:sz w:val="24"/>
          <w:szCs w:val="24"/>
          <w:lang w:bidi="ru-RU"/>
        </w:rPr>
        <w:softHyphen/>
        <w:t>ной средней школы или будущей профессии в учреждениях начального профессионального или среднего специального образования;</w:t>
      </w:r>
    </w:p>
    <w:p w:rsidR="00947544" w:rsidRPr="00061F0E" w:rsidRDefault="00947544" w:rsidP="00947544">
      <w:pPr>
        <w:widowControl w:val="0"/>
        <w:numPr>
          <w:ilvl w:val="0"/>
          <w:numId w:val="1"/>
        </w:numPr>
        <w:tabs>
          <w:tab w:val="left" w:pos="71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выраженная готовность к труду в сфере материального производства или сфере услуг; оценивание своей способно</w:t>
      </w:r>
      <w:r w:rsidRPr="00061F0E">
        <w:rPr>
          <w:rFonts w:ascii="Times New Roman" w:hAnsi="Times New Roman" w:cs="Times New Roman"/>
          <w:color w:val="000000"/>
          <w:sz w:val="24"/>
          <w:szCs w:val="24"/>
          <w:lang w:bidi="ru-RU"/>
        </w:rPr>
        <w:softHyphen/>
        <w:t>сти и готовности к предпринимательской деятельности;</w:t>
      </w:r>
    </w:p>
    <w:p w:rsidR="00947544" w:rsidRPr="00061F0E" w:rsidRDefault="00947544" w:rsidP="00947544">
      <w:pPr>
        <w:widowControl w:val="0"/>
        <w:numPr>
          <w:ilvl w:val="0"/>
          <w:numId w:val="1"/>
        </w:numPr>
        <w:tabs>
          <w:tab w:val="left" w:pos="720"/>
        </w:tabs>
        <w:spacing w:after="0" w:line="245" w:lineRule="exact"/>
        <w:ind w:left="440"/>
        <w:jc w:val="both"/>
        <w:rPr>
          <w:rFonts w:ascii="Times New Roman" w:hAnsi="Times New Roman" w:cs="Times New Roman"/>
          <w:sz w:val="24"/>
          <w:szCs w:val="24"/>
        </w:rPr>
      </w:pPr>
      <w:r w:rsidRPr="00061F0E">
        <w:rPr>
          <w:rFonts w:ascii="Times New Roman" w:hAnsi="Times New Roman" w:cs="Times New Roman"/>
          <w:color w:val="000000"/>
          <w:sz w:val="24"/>
          <w:szCs w:val="24"/>
          <w:lang w:bidi="ru-RU"/>
        </w:rPr>
        <w:t>стремление к экономии и бережливости в расходовании времени, материалов, денежных средств, труда; наличие эко</w:t>
      </w:r>
      <w:r w:rsidRPr="00061F0E">
        <w:rPr>
          <w:rFonts w:ascii="Times New Roman" w:hAnsi="Times New Roman" w:cs="Times New Roman"/>
          <w:color w:val="000000"/>
          <w:sz w:val="24"/>
          <w:szCs w:val="24"/>
          <w:lang w:bidi="ru-RU"/>
        </w:rPr>
        <w:softHyphen/>
        <w:t>логической культуры при обосновании объекта труда и вы</w:t>
      </w:r>
      <w:r w:rsidRPr="00061F0E">
        <w:rPr>
          <w:rFonts w:ascii="Times New Roman" w:hAnsi="Times New Roman" w:cs="Times New Roman"/>
          <w:color w:val="000000"/>
          <w:sz w:val="24"/>
          <w:szCs w:val="24"/>
          <w:lang w:bidi="ru-RU"/>
        </w:rPr>
        <w:softHyphen/>
        <w:t>полнении работ;</w:t>
      </w:r>
    </w:p>
    <w:p w:rsidR="00947544" w:rsidRPr="00061F0E" w:rsidRDefault="00947544" w:rsidP="00947544">
      <w:pPr>
        <w:pStyle w:val="140"/>
        <w:shd w:val="clear" w:color="auto" w:fill="auto"/>
        <w:ind w:left="440"/>
        <w:rPr>
          <w:sz w:val="24"/>
          <w:szCs w:val="24"/>
        </w:rPr>
      </w:pPr>
      <w:r w:rsidRPr="00061F0E">
        <w:rPr>
          <w:color w:val="000000"/>
          <w:sz w:val="24"/>
          <w:szCs w:val="24"/>
          <w:lang w:eastAsia="ru-RU" w:bidi="ru-RU"/>
        </w:rPr>
        <w:t>в эстетической сфере:</w:t>
      </w:r>
    </w:p>
    <w:p w:rsidR="00947544" w:rsidRPr="00061F0E" w:rsidRDefault="00947544" w:rsidP="00947544">
      <w:pPr>
        <w:spacing w:after="0" w:line="245" w:lineRule="exact"/>
        <w:ind w:left="440"/>
        <w:jc w:val="both"/>
        <w:rPr>
          <w:rFonts w:ascii="Times New Roman" w:hAnsi="Times New Roman" w:cs="Times New Roman"/>
          <w:sz w:val="24"/>
          <w:szCs w:val="24"/>
        </w:rPr>
      </w:pPr>
      <w:r w:rsidRPr="00061F0E">
        <w:rPr>
          <w:rStyle w:val="24"/>
          <w:rFonts w:eastAsiaTheme="minorEastAsia"/>
          <w:sz w:val="24"/>
          <w:szCs w:val="24"/>
        </w:rPr>
        <w:t xml:space="preserve">- </w:t>
      </w:r>
      <w:r w:rsidRPr="00061F0E">
        <w:rPr>
          <w:rFonts w:ascii="Times New Roman" w:hAnsi="Times New Roman" w:cs="Times New Roman"/>
          <w:color w:val="000000"/>
          <w:sz w:val="24"/>
          <w:szCs w:val="24"/>
          <w:lang w:bidi="ru-RU"/>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061F0E">
        <w:rPr>
          <w:rFonts w:ascii="Times New Roman" w:hAnsi="Times New Roman" w:cs="Times New Roman"/>
          <w:color w:val="000000"/>
          <w:sz w:val="24"/>
          <w:szCs w:val="24"/>
          <w:lang w:bidi="ru-RU"/>
        </w:rPr>
        <w:softHyphen/>
        <w:t>полненного объекта или результата труда;</w:t>
      </w:r>
    </w:p>
    <w:p w:rsidR="00947544" w:rsidRPr="00774BDC" w:rsidRDefault="00947544" w:rsidP="004B66A5">
      <w:pPr>
        <w:widowControl w:val="0"/>
        <w:numPr>
          <w:ilvl w:val="0"/>
          <w:numId w:val="1"/>
        </w:numPr>
        <w:tabs>
          <w:tab w:val="left" w:pos="710"/>
        </w:tabs>
        <w:spacing w:after="0" w:line="245" w:lineRule="exact"/>
        <w:ind w:left="440"/>
        <w:jc w:val="both"/>
        <w:rPr>
          <w:rFonts w:ascii="Times New Roman" w:hAnsi="Times New Roman" w:cs="Times New Roman"/>
          <w:b/>
          <w:sz w:val="24"/>
          <w:szCs w:val="24"/>
        </w:rPr>
      </w:pPr>
      <w:r w:rsidRPr="00061F0E">
        <w:rPr>
          <w:rFonts w:ascii="Times New Roman" w:hAnsi="Times New Roman" w:cs="Times New Roman"/>
          <w:sz w:val="24"/>
          <w:szCs w:val="24"/>
        </w:rPr>
        <w:t xml:space="preserve">    </w:t>
      </w:r>
      <w:r w:rsidRPr="004B66A5">
        <w:rPr>
          <w:rFonts w:ascii="Times New Roman" w:hAnsi="Times New Roman" w:cs="Times New Roman"/>
          <w:sz w:val="24"/>
          <w:szCs w:val="24"/>
        </w:rPr>
        <w:t xml:space="preserve">  Программа  кружка «Умелые руки» реализуется в объёме 4 часа в неделю, 144 часов в год.    </w:t>
      </w:r>
      <w:r w:rsidR="00774BDC">
        <w:rPr>
          <w:rFonts w:ascii="Times New Roman" w:hAnsi="Times New Roman" w:cs="Times New Roman"/>
          <w:sz w:val="24"/>
          <w:szCs w:val="24"/>
        </w:rPr>
        <w:t xml:space="preserve">                                                                              </w:t>
      </w:r>
      <w:r w:rsidR="008C15A4">
        <w:rPr>
          <w:rFonts w:ascii="Times New Roman" w:hAnsi="Times New Roman" w:cs="Times New Roman"/>
          <w:b/>
          <w:sz w:val="24"/>
          <w:szCs w:val="24"/>
        </w:rPr>
        <w:t>12</w:t>
      </w:r>
    </w:p>
    <w:p w:rsidR="00947544" w:rsidRPr="004B66A5" w:rsidRDefault="00947544" w:rsidP="00947544">
      <w:pPr>
        <w:spacing w:before="240" w:after="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4B66A5">
        <w:rPr>
          <w:rFonts w:ascii="Times New Roman" w:hAnsi="Times New Roman" w:cs="Times New Roman"/>
          <w:sz w:val="24"/>
          <w:szCs w:val="24"/>
        </w:rPr>
        <w:t xml:space="preserve">                                                                                                                                                                                                                                                          </w:t>
      </w:r>
    </w:p>
    <w:p w:rsidR="00774BDC" w:rsidRDefault="00774BDC" w:rsidP="00947544">
      <w:pPr>
        <w:spacing w:before="240" w:after="0"/>
        <w:rPr>
          <w:rFonts w:ascii="Times New Roman" w:hAnsi="Times New Roman" w:cs="Times New Roman"/>
          <w:sz w:val="24"/>
          <w:szCs w:val="24"/>
        </w:rPr>
      </w:pPr>
    </w:p>
    <w:p w:rsidR="00947544" w:rsidRPr="002A64F4" w:rsidRDefault="00947544" w:rsidP="00947544">
      <w:pPr>
        <w:spacing w:before="240" w:after="0"/>
        <w:rPr>
          <w:rFonts w:ascii="Times New Roman" w:hAnsi="Times New Roman" w:cs="Times New Roman"/>
          <w:b/>
          <w:sz w:val="24"/>
          <w:szCs w:val="24"/>
        </w:rPr>
      </w:pPr>
      <w:r w:rsidRPr="002A64F4">
        <w:rPr>
          <w:rFonts w:ascii="Times New Roman" w:hAnsi="Times New Roman" w:cs="Times New Roman"/>
          <w:b/>
          <w:sz w:val="24"/>
          <w:szCs w:val="24"/>
        </w:rPr>
        <w:t xml:space="preserve">Цели программы кружка «Умелые руки»       </w:t>
      </w:r>
    </w:p>
    <w:p w:rsidR="00947544" w:rsidRDefault="00947544" w:rsidP="0094754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A64F4">
        <w:rPr>
          <w:rFonts w:ascii="Times New Roman" w:hAnsi="Times New Roman" w:cs="Times New Roman"/>
          <w:sz w:val="24"/>
          <w:szCs w:val="24"/>
        </w:rPr>
        <w:t>Основными целями кружка</w:t>
      </w:r>
      <w:r w:rsidRPr="001421E9">
        <w:rPr>
          <w:rFonts w:ascii="Times New Roman" w:hAnsi="Times New Roman" w:cs="Times New Roman"/>
          <w:sz w:val="24"/>
          <w:szCs w:val="24"/>
        </w:rPr>
        <w:t xml:space="preserve"> «Умелые руки» в системе основного общего образования являются: - формирование представлений о составляющих </w:t>
      </w:r>
      <w:proofErr w:type="spellStart"/>
      <w:r w:rsidRPr="001421E9">
        <w:rPr>
          <w:rFonts w:ascii="Times New Roman" w:hAnsi="Times New Roman" w:cs="Times New Roman"/>
          <w:sz w:val="24"/>
          <w:szCs w:val="24"/>
        </w:rPr>
        <w:t>техносферы</w:t>
      </w:r>
      <w:proofErr w:type="spellEnd"/>
      <w:r w:rsidRPr="001421E9">
        <w:rPr>
          <w:rFonts w:ascii="Times New Roman" w:hAnsi="Times New Roman" w:cs="Times New Roman"/>
          <w:sz w:val="24"/>
          <w:szCs w:val="24"/>
        </w:rPr>
        <w:t xml:space="preserve">, современном производстве и распространённых в нём технологиях;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освоение технологического подхода как универсального алгоритма преобразующей и созидательной деятельности;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формирование представлений о технологической культуре производства,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овладение необходимыми в повседневной жизни базовыми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видами бытовой техники;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овладение обще трудовыми и специальными умениями, необходимыми для проектирования и создания продуктов труда, ведения домашнего хозяйства;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развитие у обучающихся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xml:space="preserve">- формирование у </w:t>
      </w:r>
      <w:proofErr w:type="gramStart"/>
      <w:r w:rsidRPr="001421E9">
        <w:rPr>
          <w:rFonts w:ascii="Times New Roman" w:hAnsi="Times New Roman" w:cs="Times New Roman"/>
          <w:sz w:val="24"/>
          <w:szCs w:val="24"/>
        </w:rPr>
        <w:t>обучающихся</w:t>
      </w:r>
      <w:proofErr w:type="gramEnd"/>
      <w:r w:rsidRPr="001421E9">
        <w:rPr>
          <w:rFonts w:ascii="Times New Roman" w:hAnsi="Times New Roman" w:cs="Times New Roman"/>
          <w:sz w:val="24"/>
          <w:szCs w:val="24"/>
        </w:rPr>
        <w:t xml:space="preserve"> опыта самостоятельной проектно-исследовательской деятельности; </w:t>
      </w:r>
    </w:p>
    <w:p w:rsidR="00947544" w:rsidRDefault="00947544" w:rsidP="00947544">
      <w:pPr>
        <w:spacing w:after="0"/>
        <w:rPr>
          <w:rFonts w:ascii="Times New Roman" w:hAnsi="Times New Roman" w:cs="Times New Roman"/>
          <w:sz w:val="24"/>
          <w:szCs w:val="24"/>
        </w:rPr>
      </w:pPr>
      <w:r w:rsidRPr="001421E9">
        <w:rPr>
          <w:rFonts w:ascii="Times New Roman" w:hAnsi="Times New Roman" w:cs="Times New Roman"/>
          <w:sz w:val="24"/>
          <w:szCs w:val="24"/>
        </w:rPr>
        <w:t>- воспитание трудолюбия, бережливости, аккуратности, целеустремлённости, предприимчивости, ответственности за</w:t>
      </w:r>
      <w:r>
        <w:rPr>
          <w:rFonts w:ascii="Times New Roman" w:hAnsi="Times New Roman" w:cs="Times New Roman"/>
          <w:sz w:val="24"/>
          <w:szCs w:val="24"/>
        </w:rPr>
        <w:t xml:space="preserve">  </w:t>
      </w:r>
      <w:r w:rsidRPr="002A64F4">
        <w:rPr>
          <w:rFonts w:ascii="Times New Roman" w:hAnsi="Times New Roman" w:cs="Times New Roman"/>
          <w:sz w:val="24"/>
          <w:szCs w:val="24"/>
        </w:rPr>
        <w:t xml:space="preserve">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w:t>
      </w:r>
    </w:p>
    <w:p w:rsidR="00947544" w:rsidRPr="00462579" w:rsidRDefault="00947544" w:rsidP="00947544">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профессиональное самоопределение школьников в условиях рынка труда, формирование гуманистически и прагматически ориентированного мировоззрения, социально обоснованных ценностных ориентаций. </w:t>
      </w:r>
    </w:p>
    <w:p w:rsidR="00947544" w:rsidRPr="002A64F4" w:rsidRDefault="00947544" w:rsidP="00947544">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947544" w:rsidRPr="002A64F4" w:rsidRDefault="00947544" w:rsidP="00947544">
      <w:pPr>
        <w:spacing w:after="0"/>
        <w:rPr>
          <w:rFonts w:ascii="Times New Roman" w:hAnsi="Times New Roman" w:cs="Times New Roman"/>
          <w:b/>
          <w:sz w:val="24"/>
          <w:szCs w:val="24"/>
        </w:rPr>
      </w:pPr>
      <w:r w:rsidRPr="002A64F4">
        <w:rPr>
          <w:rFonts w:ascii="Times New Roman" w:hAnsi="Times New Roman" w:cs="Times New Roman"/>
          <w:sz w:val="24"/>
          <w:szCs w:val="24"/>
        </w:rPr>
        <w:t xml:space="preserve">  </w:t>
      </w:r>
      <w:r w:rsidRPr="002A64F4">
        <w:rPr>
          <w:rFonts w:ascii="Times New Roman" w:hAnsi="Times New Roman" w:cs="Times New Roman"/>
          <w:b/>
          <w:sz w:val="24"/>
          <w:szCs w:val="24"/>
        </w:rPr>
        <w:t>Планируемые результаты.</w:t>
      </w:r>
      <w:r>
        <w:rPr>
          <w:rFonts w:ascii="Times New Roman" w:hAnsi="Times New Roman" w:cs="Times New Roman"/>
          <w:b/>
          <w:sz w:val="24"/>
          <w:szCs w:val="24"/>
        </w:rPr>
        <w:t xml:space="preserve">       </w:t>
      </w:r>
      <w:r w:rsidRPr="002A64F4">
        <w:rPr>
          <w:rFonts w:ascii="Times New Roman" w:hAnsi="Times New Roman" w:cs="Times New Roman"/>
          <w:b/>
          <w:sz w:val="24"/>
          <w:szCs w:val="24"/>
        </w:rPr>
        <w:t xml:space="preserve">В результате посещения уроков кружка «Умелые руки» ученики овладеют: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умениями ориентироваться в мире профессий;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навыками использования ручных инструментов, культуры труда, уважительного отношения к труду и результатам труда;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знаниями направлений народного творчества.                               </w:t>
      </w:r>
    </w:p>
    <w:p w:rsidR="00947544" w:rsidRPr="002A64F4" w:rsidRDefault="00947544" w:rsidP="00947544">
      <w:pPr>
        <w:spacing w:after="0"/>
        <w:rPr>
          <w:rFonts w:ascii="Times New Roman" w:hAnsi="Times New Roman" w:cs="Times New Roman"/>
          <w:b/>
          <w:sz w:val="24"/>
          <w:szCs w:val="24"/>
        </w:rPr>
      </w:pPr>
      <w:r w:rsidRPr="002A64F4">
        <w:rPr>
          <w:rFonts w:ascii="Times New Roman" w:hAnsi="Times New Roman" w:cs="Times New Roman"/>
          <w:sz w:val="24"/>
          <w:szCs w:val="24"/>
        </w:rPr>
        <w:t xml:space="preserve"> </w:t>
      </w:r>
      <w:r w:rsidRPr="002A64F4">
        <w:rPr>
          <w:rFonts w:ascii="Times New Roman" w:hAnsi="Times New Roman" w:cs="Times New Roman"/>
          <w:b/>
          <w:sz w:val="24"/>
          <w:szCs w:val="24"/>
        </w:rPr>
        <w:t>В результате посещения уроков кружка «Умелые руки ученик получает возможность познакомиться:</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 с основными технологическими понятиями и характеристиками;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с назначением и технологическими свойствами материалов;</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 с назначением и устройством применяемых ручных инструментов, приспособлений, машин и оборудования;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с видами, приемами и последовательностью выполнения технологических операций, влиянием различных технологий обработки материалов и получения продукции на окружающую среду и здоровье человека;</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 с профессиями и специальностями, связанными с обработкой материалов, созданием изделий из них, получением продукции;</w:t>
      </w:r>
    </w:p>
    <w:p w:rsidR="00947544" w:rsidRPr="002A64F4" w:rsidRDefault="00947544" w:rsidP="00947544">
      <w:pPr>
        <w:spacing w:after="0"/>
        <w:rPr>
          <w:rFonts w:ascii="Times New Roman" w:hAnsi="Times New Roman" w:cs="Times New Roman"/>
          <w:b/>
          <w:sz w:val="24"/>
          <w:szCs w:val="24"/>
        </w:rPr>
      </w:pPr>
      <w:r w:rsidRPr="002A64F4">
        <w:rPr>
          <w:rFonts w:ascii="Times New Roman" w:hAnsi="Times New Roman" w:cs="Times New Roman"/>
          <w:b/>
          <w:sz w:val="24"/>
          <w:szCs w:val="24"/>
        </w:rPr>
        <w:t xml:space="preserve"> выполнять следующие трудовые операции и работы: </w:t>
      </w:r>
      <w:r w:rsidR="004B66A5">
        <w:rPr>
          <w:rFonts w:ascii="Times New Roman" w:hAnsi="Times New Roman" w:cs="Times New Roman"/>
          <w:b/>
          <w:sz w:val="24"/>
          <w:szCs w:val="24"/>
        </w:rPr>
        <w:t xml:space="preserve">                                                                                                               </w:t>
      </w:r>
      <w:r w:rsidR="008C15A4">
        <w:rPr>
          <w:rFonts w:ascii="Times New Roman" w:hAnsi="Times New Roman" w:cs="Times New Roman"/>
          <w:b/>
          <w:sz w:val="24"/>
          <w:szCs w:val="24"/>
        </w:rPr>
        <w:t xml:space="preserve">                              13</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lastRenderedPageBreak/>
        <w:t xml:space="preserve">- рационально организовывать рабочее место;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находить необходимую информацию в различных источниках;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применять конструкторскую и технологическую документацию; </w:t>
      </w:r>
    </w:p>
    <w:p w:rsidR="00947544" w:rsidRDefault="00947544" w:rsidP="00947544">
      <w:pPr>
        <w:spacing w:after="0"/>
        <w:rPr>
          <w:rFonts w:ascii="Times New Roman" w:hAnsi="Times New Roman" w:cs="Times New Roman"/>
          <w:sz w:val="24"/>
          <w:szCs w:val="24"/>
        </w:rPr>
      </w:pPr>
      <w:r w:rsidRPr="002A64F4">
        <w:rPr>
          <w:rFonts w:ascii="Times New Roman" w:hAnsi="Times New Roman" w:cs="Times New Roman"/>
          <w:sz w:val="24"/>
          <w:szCs w:val="24"/>
        </w:rPr>
        <w:t xml:space="preserve">- составлять последовательность выполнения технологических операций для изготовления изделия или выполнения работ; </w:t>
      </w:r>
    </w:p>
    <w:p w:rsidR="00947544" w:rsidRPr="00597D9F" w:rsidRDefault="00947544" w:rsidP="00947544">
      <w:pPr>
        <w:spacing w:after="0"/>
      </w:pPr>
      <w:r w:rsidRPr="002A64F4">
        <w:rPr>
          <w:rFonts w:ascii="Times New Roman" w:hAnsi="Times New Roman" w:cs="Times New Roman"/>
          <w:sz w:val="24"/>
          <w:szCs w:val="24"/>
        </w:rPr>
        <w:t>- конструировать, моделировать, изготавливать изделия;</w:t>
      </w:r>
      <w:r w:rsidRPr="00FA67CB">
        <w:t xml:space="preserve"> </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выполнять по заданным критериям технологические операции с использованием ручных инструментов, приспособлений; </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соблюдать безопасные приемы труда и правила пользования ручными инструментами;</w:t>
      </w:r>
    </w:p>
    <w:p w:rsidR="00947544" w:rsidRPr="00FA67CB"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проводить разработку творческого проекта изготовления изделия или получения продукта с использованием освоенных технологий и доступных материалов;  </w:t>
      </w:r>
    </w:p>
    <w:p w:rsidR="00947544" w:rsidRPr="00597D9F" w:rsidRDefault="00947544" w:rsidP="0094754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Pr="00FA67CB">
        <w:rPr>
          <w:rFonts w:ascii="Times New Roman" w:hAnsi="Times New Roman" w:cs="Times New Roman"/>
          <w:b/>
          <w:sz w:val="24"/>
          <w:szCs w:val="24"/>
        </w:rPr>
        <w:t xml:space="preserve">использовать приобретенные знания и умения в практической деятельности и </w:t>
      </w:r>
      <w:r>
        <w:rPr>
          <w:rFonts w:ascii="Times New Roman" w:hAnsi="Times New Roman" w:cs="Times New Roman"/>
          <w:b/>
          <w:sz w:val="24"/>
          <w:szCs w:val="24"/>
        </w:rPr>
        <w:t xml:space="preserve"> </w:t>
      </w:r>
      <w:r w:rsidRPr="00FA67CB">
        <w:rPr>
          <w:rFonts w:ascii="Times New Roman" w:hAnsi="Times New Roman" w:cs="Times New Roman"/>
          <w:b/>
          <w:sz w:val="24"/>
          <w:szCs w:val="24"/>
        </w:rPr>
        <w:t xml:space="preserve">повседневной жизни </w:t>
      </w:r>
      <w:proofErr w:type="gramStart"/>
      <w:r w:rsidRPr="00FA67CB">
        <w:rPr>
          <w:rFonts w:ascii="Times New Roman" w:hAnsi="Times New Roman" w:cs="Times New Roman"/>
          <w:b/>
          <w:sz w:val="24"/>
          <w:szCs w:val="24"/>
        </w:rPr>
        <w:t>для</w:t>
      </w:r>
      <w:proofErr w:type="gramEnd"/>
      <w:r w:rsidRPr="00FA67CB">
        <w:rPr>
          <w:rFonts w:ascii="Times New Roman" w:hAnsi="Times New Roman" w:cs="Times New Roman"/>
          <w:b/>
          <w:sz w:val="24"/>
          <w:szCs w:val="24"/>
        </w:rPr>
        <w:t>:</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понимания ценности материальной культуры для жизни и развития человека;</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формирования эстетической среды бытия;</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развития творческих способностей и достижения высоких результатов преобразующей творческой деятельности человека;</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получения технико-технологических сведений из разнообразных источников информации; </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организации индивидуальной и коллективной трудовой деятельности; </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изготовления изделий декоративно-прикладного искусства для оформления интерьера; </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изготовления или ремонта изделий из различных материалов с использованием ручных инструментов, приспособлений;</w:t>
      </w:r>
    </w:p>
    <w:p w:rsidR="00947544" w:rsidRPr="00597D9F" w:rsidRDefault="00947544" w:rsidP="00947544">
      <w:pPr>
        <w:spacing w:after="0"/>
        <w:rPr>
          <w:rFonts w:ascii="Times New Roman" w:hAnsi="Times New Roman" w:cs="Times New Roman"/>
          <w:sz w:val="24"/>
          <w:szCs w:val="24"/>
        </w:rPr>
      </w:pPr>
      <w:r w:rsidRPr="00FA67CB">
        <w:rPr>
          <w:rFonts w:ascii="Times New Roman" w:hAnsi="Times New Roman" w:cs="Times New Roman"/>
          <w:sz w:val="24"/>
          <w:szCs w:val="24"/>
        </w:rPr>
        <w:t xml:space="preserve"> - выполнения безопасных приемов труда и правил санитарии и гигиены; </w:t>
      </w:r>
    </w:p>
    <w:p w:rsidR="00947544" w:rsidRPr="00462579" w:rsidRDefault="00947544" w:rsidP="00947544">
      <w:pPr>
        <w:spacing w:after="0"/>
        <w:rPr>
          <w:rFonts w:ascii="Times New Roman" w:hAnsi="Times New Roman" w:cs="Times New Roman"/>
          <w:b/>
          <w:sz w:val="24"/>
          <w:szCs w:val="24"/>
        </w:rPr>
      </w:pPr>
      <w:r w:rsidRPr="00FA67CB">
        <w:rPr>
          <w:rFonts w:ascii="Times New Roman" w:hAnsi="Times New Roman" w:cs="Times New Roman"/>
          <w:sz w:val="24"/>
          <w:szCs w:val="24"/>
        </w:rPr>
        <w:t>- построения планов профессионального образования и трудоустройства.</w:t>
      </w:r>
      <w:r>
        <w:rPr>
          <w:rFonts w:ascii="Times New Roman" w:hAnsi="Times New Roman" w:cs="Times New Roman"/>
          <w:sz w:val="24"/>
          <w:szCs w:val="24"/>
        </w:rPr>
        <w:t xml:space="preserve">                                                                                                                              </w:t>
      </w:r>
    </w:p>
    <w:p w:rsidR="00947544" w:rsidRDefault="00947544" w:rsidP="00947544">
      <w:pPr>
        <w:spacing w:after="0"/>
        <w:rPr>
          <w:rFonts w:ascii="Times New Roman" w:hAnsi="Times New Roman" w:cs="Times New Roman"/>
          <w:sz w:val="24"/>
          <w:szCs w:val="24"/>
        </w:rPr>
      </w:pPr>
      <w:r>
        <w:rPr>
          <w:rFonts w:ascii="Times New Roman" w:eastAsia="Times New Roman" w:hAnsi="Times New Roman" w:cs="Times New Roman"/>
          <w:b/>
          <w:sz w:val="28"/>
          <w:szCs w:val="28"/>
        </w:rPr>
        <w:t>Организационно-педагогические условия реализации программы</w:t>
      </w:r>
    </w:p>
    <w:p w:rsidR="00947544" w:rsidRDefault="00947544" w:rsidP="00947544">
      <w:pPr>
        <w:spacing w:after="0"/>
        <w:rPr>
          <w:rFonts w:ascii="Times New Roman" w:eastAsia="Times New Roman" w:hAnsi="Times New Roman" w:cs="Times New Roman"/>
          <w:b/>
          <w:bCs/>
          <w:color w:val="000000"/>
          <w:sz w:val="24"/>
          <w:szCs w:val="24"/>
        </w:rPr>
      </w:pPr>
    </w:p>
    <w:p w:rsidR="00947544" w:rsidRPr="003E2E50" w:rsidRDefault="00947544" w:rsidP="00947544">
      <w:pPr>
        <w:spacing w:after="0"/>
        <w:rPr>
          <w:rFonts w:ascii="Times New Roman" w:eastAsia="Times New Roman" w:hAnsi="Times New Roman" w:cs="Times New Roman"/>
          <w:sz w:val="24"/>
          <w:szCs w:val="24"/>
        </w:rPr>
      </w:pPr>
      <w:r w:rsidRPr="003E2E50">
        <w:rPr>
          <w:rFonts w:ascii="Times New Roman" w:eastAsia="Times New Roman" w:hAnsi="Times New Roman" w:cs="Times New Roman"/>
          <w:b/>
          <w:bCs/>
          <w:color w:val="000000"/>
          <w:sz w:val="24"/>
          <w:szCs w:val="24"/>
        </w:rPr>
        <w:t xml:space="preserve">  Материально-техническое обеспечение реализации образовательной программы.</w:t>
      </w:r>
      <w:r w:rsidRPr="003E2E50">
        <w:rPr>
          <w:rFonts w:ascii="Times New Roman" w:eastAsia="Times New Roman" w:hAnsi="Times New Roman" w:cs="Times New Roman"/>
          <w:color w:val="000000"/>
          <w:sz w:val="24"/>
          <w:szCs w:val="24"/>
          <w:shd w:val="clear" w:color="auto" w:fill="FFFFFF"/>
        </w:rPr>
        <w:t> </w:t>
      </w:r>
      <w:r>
        <w:rPr>
          <w:rFonts w:ascii="Times New Roman" w:eastAsia="Times New Roman" w:hAnsi="Times New Roman" w:cs="Times New Roman"/>
          <w:color w:val="000000"/>
          <w:sz w:val="24"/>
          <w:szCs w:val="24"/>
          <w:shd w:val="clear" w:color="auto" w:fill="FFFFFF"/>
        </w:rPr>
        <w:t xml:space="preserve">                                                                                                    </w:t>
      </w:r>
      <w:r w:rsidRPr="000D1700">
        <w:rPr>
          <w:rFonts w:ascii="Times New Roman" w:eastAsia="Times New Roman" w:hAnsi="Times New Roman" w:cs="Times New Roman"/>
          <w:b/>
          <w:color w:val="000000"/>
          <w:sz w:val="24"/>
          <w:szCs w:val="24"/>
        </w:rPr>
        <w:br/>
      </w:r>
      <w:r w:rsidRPr="003E2E50">
        <w:rPr>
          <w:rFonts w:ascii="Times New Roman" w:eastAsia="Times New Roman" w:hAnsi="Times New Roman" w:cs="Times New Roman"/>
          <w:color w:val="000000"/>
          <w:sz w:val="24"/>
          <w:szCs w:val="24"/>
          <w:u w:val="single"/>
        </w:rPr>
        <w:t>Учебно-материальная база мастерских</w:t>
      </w:r>
      <w:proofErr w:type="gramStart"/>
      <w:r w:rsidRPr="003E2E50">
        <w:rPr>
          <w:rFonts w:ascii="Times New Roman" w:eastAsia="Times New Roman" w:hAnsi="Times New Roman" w:cs="Times New Roman"/>
          <w:color w:val="000000"/>
          <w:sz w:val="24"/>
          <w:szCs w:val="24"/>
          <w:u w:val="single"/>
        </w:rPr>
        <w:t xml:space="preserve"> ,</w:t>
      </w:r>
      <w:proofErr w:type="gramEnd"/>
      <w:r w:rsidRPr="003E2E50">
        <w:rPr>
          <w:rFonts w:ascii="Times New Roman" w:eastAsia="Times New Roman" w:hAnsi="Times New Roman" w:cs="Times New Roman"/>
          <w:color w:val="000000"/>
          <w:sz w:val="24"/>
          <w:szCs w:val="24"/>
          <w:u w:val="single"/>
        </w:rPr>
        <w:t xml:space="preserve"> оборудование, оснащение:</w:t>
      </w:r>
      <w:r>
        <w:rPr>
          <w:rFonts w:ascii="Times New Roman" w:eastAsia="Times New Roman" w:hAnsi="Times New Roman" w:cs="Times New Roman"/>
          <w:color w:val="000000"/>
          <w:sz w:val="24"/>
          <w:szCs w:val="24"/>
          <w:u w:val="single"/>
        </w:rPr>
        <w:t xml:space="preserve">                                      </w:t>
      </w:r>
    </w:p>
    <w:p w:rsidR="00947544" w:rsidRPr="003E2E50" w:rsidRDefault="00947544" w:rsidP="00947544">
      <w:pPr>
        <w:spacing w:before="100" w:beforeAutospacing="1" w:after="100" w:afterAutospacing="1"/>
        <w:rPr>
          <w:rFonts w:ascii="Times New Roman" w:eastAsia="Times New Roman" w:hAnsi="Times New Roman" w:cs="Times New Roman"/>
          <w:color w:val="000000"/>
          <w:sz w:val="24"/>
          <w:szCs w:val="24"/>
        </w:rPr>
      </w:pPr>
      <w:proofErr w:type="gramStart"/>
      <w:r w:rsidRPr="003E2E50">
        <w:rPr>
          <w:rFonts w:ascii="Times New Roman" w:eastAsia="Times New Roman" w:hAnsi="Times New Roman" w:cs="Times New Roman"/>
          <w:color w:val="000000"/>
          <w:sz w:val="24"/>
          <w:szCs w:val="24"/>
        </w:rPr>
        <w:t>(станки, оборудование, столярный верстак, лобзик, приборы для выжигания, СТД-100, резцы по дереву, ножовки по дереву, кернер, киянка, рубанок и т. д. ручные инструменты и др.) позволяет проводить все технологические операции, свойственные художественной обработке древесины в условиях общеобразовательной школы.</w:t>
      </w:r>
      <w:proofErr w:type="gramEnd"/>
    </w:p>
    <w:p w:rsidR="004B66A5" w:rsidRDefault="00947544" w:rsidP="00947544">
      <w:pPr>
        <w:spacing w:after="0"/>
        <w:rPr>
          <w:rFonts w:ascii="Times New Roman" w:eastAsia="Times New Roman" w:hAnsi="Times New Roman" w:cs="Times New Roman"/>
          <w:b/>
          <w:color w:val="000000"/>
          <w:sz w:val="24"/>
          <w:szCs w:val="24"/>
        </w:rPr>
      </w:pPr>
      <w:r w:rsidRPr="003E2E50">
        <w:rPr>
          <w:rFonts w:ascii="Times New Roman" w:eastAsia="Times New Roman" w:hAnsi="Times New Roman" w:cs="Times New Roman"/>
          <w:color w:val="000000"/>
          <w:sz w:val="24"/>
          <w:szCs w:val="24"/>
        </w:rPr>
        <w:br/>
      </w:r>
      <w:r w:rsidRPr="003E2E50">
        <w:rPr>
          <w:rFonts w:ascii="Times New Roman" w:eastAsia="Times New Roman" w:hAnsi="Times New Roman" w:cs="Times New Roman"/>
          <w:b/>
          <w:color w:val="000000"/>
          <w:sz w:val="24"/>
          <w:szCs w:val="24"/>
        </w:rPr>
        <w:t xml:space="preserve">   </w:t>
      </w:r>
    </w:p>
    <w:p w:rsidR="004B66A5" w:rsidRDefault="004B66A5" w:rsidP="00947544">
      <w:pPr>
        <w:spacing w:after="0"/>
        <w:rPr>
          <w:rFonts w:ascii="Times New Roman" w:eastAsia="Times New Roman" w:hAnsi="Times New Roman" w:cs="Times New Roman"/>
          <w:b/>
          <w:color w:val="000000"/>
          <w:sz w:val="24"/>
          <w:szCs w:val="24"/>
        </w:rPr>
      </w:pPr>
    </w:p>
    <w:p w:rsidR="004B66A5" w:rsidRDefault="004B66A5" w:rsidP="00947544">
      <w:pPr>
        <w:spacing w:after="0"/>
        <w:rPr>
          <w:rFonts w:ascii="Times New Roman" w:eastAsia="Times New Roman" w:hAnsi="Times New Roman" w:cs="Times New Roman"/>
          <w:b/>
          <w:color w:val="000000"/>
          <w:sz w:val="24"/>
          <w:szCs w:val="24"/>
        </w:rPr>
      </w:pPr>
    </w:p>
    <w:p w:rsidR="004B66A5" w:rsidRDefault="004B66A5" w:rsidP="00947544">
      <w:pPr>
        <w:spacing w:after="0"/>
        <w:rPr>
          <w:rFonts w:ascii="Times New Roman" w:eastAsia="Times New Roman" w:hAnsi="Times New Roman" w:cs="Times New Roman"/>
          <w:b/>
          <w:color w:val="000000"/>
          <w:sz w:val="24"/>
          <w:szCs w:val="24"/>
        </w:rPr>
      </w:pPr>
    </w:p>
    <w:p w:rsidR="004B66A5" w:rsidRDefault="004B66A5" w:rsidP="00947544">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C15A4">
        <w:rPr>
          <w:rFonts w:ascii="Times New Roman" w:eastAsia="Times New Roman" w:hAnsi="Times New Roman" w:cs="Times New Roman"/>
          <w:b/>
          <w:color w:val="000000"/>
          <w:sz w:val="24"/>
          <w:szCs w:val="24"/>
        </w:rPr>
        <w:t xml:space="preserve">          14</w:t>
      </w:r>
      <w:r>
        <w:rPr>
          <w:rFonts w:ascii="Times New Roman" w:eastAsia="Times New Roman" w:hAnsi="Times New Roman" w:cs="Times New Roman"/>
          <w:b/>
          <w:color w:val="000000"/>
          <w:sz w:val="24"/>
          <w:szCs w:val="24"/>
        </w:rPr>
        <w:t xml:space="preserve"> </w:t>
      </w:r>
    </w:p>
    <w:p w:rsidR="00947544" w:rsidRPr="003E2E50" w:rsidRDefault="00947544" w:rsidP="00947544">
      <w:pPr>
        <w:spacing w:after="0"/>
        <w:rPr>
          <w:rFonts w:ascii="Times New Roman" w:eastAsia="Times New Roman" w:hAnsi="Times New Roman" w:cs="Times New Roman"/>
          <w:color w:val="000000"/>
          <w:sz w:val="24"/>
          <w:szCs w:val="24"/>
        </w:rPr>
      </w:pPr>
      <w:r w:rsidRPr="003E2E50">
        <w:rPr>
          <w:rFonts w:ascii="Times New Roman" w:eastAsia="Times New Roman" w:hAnsi="Times New Roman" w:cs="Times New Roman"/>
          <w:b/>
          <w:color w:val="000000"/>
          <w:sz w:val="24"/>
          <w:szCs w:val="24"/>
        </w:rPr>
        <w:lastRenderedPageBreak/>
        <w:t xml:space="preserve">  Место проведения занятия</w:t>
      </w:r>
      <w:r w:rsidRPr="003E2E50">
        <w:rPr>
          <w:rFonts w:ascii="Times New Roman" w:eastAsia="Times New Roman" w:hAnsi="Times New Roman" w:cs="Times New Roman"/>
          <w:color w:val="000000"/>
          <w:sz w:val="24"/>
          <w:szCs w:val="24"/>
          <w:shd w:val="clear" w:color="auto" w:fill="FFFFFF"/>
        </w:rPr>
        <w:t> </w:t>
      </w:r>
      <w:r w:rsidRPr="003E2E50">
        <w:rPr>
          <w:rFonts w:ascii="Times New Roman" w:eastAsia="Times New Roman" w:hAnsi="Times New Roman" w:cs="Times New Roman"/>
          <w:color w:val="000000"/>
          <w:sz w:val="24"/>
          <w:szCs w:val="24"/>
        </w:rPr>
        <w:br/>
      </w:r>
      <w:r w:rsidRPr="003E2E50">
        <w:rPr>
          <w:rFonts w:ascii="Times New Roman" w:eastAsia="Times New Roman" w:hAnsi="Times New Roman" w:cs="Times New Roman"/>
          <w:bCs/>
          <w:color w:val="000000"/>
          <w:sz w:val="24"/>
          <w:szCs w:val="24"/>
        </w:rPr>
        <w:t>Школьная  мастерская.</w:t>
      </w:r>
      <w:r w:rsidRPr="003E2E50">
        <w:rPr>
          <w:rFonts w:ascii="Times New Roman" w:eastAsia="Times New Roman" w:hAnsi="Times New Roman" w:cs="Times New Roman"/>
          <w:b/>
          <w:bCs/>
          <w:color w:val="000000"/>
          <w:sz w:val="24"/>
          <w:szCs w:val="24"/>
        </w:rPr>
        <w:t xml:space="preserve"> </w:t>
      </w:r>
      <w:r w:rsidRPr="003E2E50">
        <w:rPr>
          <w:rFonts w:ascii="Times New Roman" w:eastAsia="Times New Roman" w:hAnsi="Times New Roman" w:cs="Times New Roman"/>
          <w:color w:val="000000"/>
          <w:sz w:val="24"/>
          <w:szCs w:val="24"/>
        </w:rPr>
        <w:br/>
      </w:r>
    </w:p>
    <w:p w:rsidR="00947544" w:rsidRDefault="00947544" w:rsidP="00947544">
      <w:pPr>
        <w:pStyle w:val="ab"/>
        <w:rPr>
          <w:b/>
          <w:color w:val="000000"/>
        </w:rPr>
      </w:pPr>
    </w:p>
    <w:p w:rsidR="00947544" w:rsidRPr="00FB04EA" w:rsidRDefault="00947544" w:rsidP="00947544">
      <w:pPr>
        <w:pStyle w:val="ab"/>
        <w:rPr>
          <w:b/>
          <w:color w:val="000000"/>
        </w:rPr>
      </w:pPr>
      <w:r w:rsidRPr="00FB04EA">
        <w:rPr>
          <w:b/>
          <w:color w:val="000000"/>
        </w:rPr>
        <w:t>Формы контроля</w:t>
      </w:r>
    </w:p>
    <w:p w:rsidR="00947544" w:rsidRPr="00790909" w:rsidRDefault="00947544" w:rsidP="00947544">
      <w:pPr>
        <w:pStyle w:val="ab"/>
        <w:spacing w:before="0" w:beforeAutospacing="0" w:after="0" w:afterAutospacing="0"/>
        <w:rPr>
          <w:color w:val="000000"/>
        </w:rPr>
      </w:pPr>
      <w:r w:rsidRPr="00790909">
        <w:rPr>
          <w:color w:val="000000"/>
        </w:rPr>
        <w:t>Для полноценной реализации данной программы используются разные виды контроля:</w:t>
      </w:r>
    </w:p>
    <w:p w:rsidR="00947544" w:rsidRPr="00790909" w:rsidRDefault="00947544" w:rsidP="00947544">
      <w:pPr>
        <w:pStyle w:val="ab"/>
        <w:spacing w:before="0" w:beforeAutospacing="0" w:after="0" w:afterAutospacing="0"/>
        <w:rPr>
          <w:color w:val="000000"/>
        </w:rPr>
      </w:pPr>
      <w:r w:rsidRPr="00790909">
        <w:rPr>
          <w:color w:val="000000"/>
        </w:rPr>
        <w:t xml:space="preserve">· </w:t>
      </w:r>
      <w:proofErr w:type="gramStart"/>
      <w:r w:rsidRPr="00790909">
        <w:rPr>
          <w:color w:val="000000"/>
        </w:rPr>
        <w:t>текущий</w:t>
      </w:r>
      <w:proofErr w:type="gramEnd"/>
      <w:r w:rsidRPr="00790909">
        <w:rPr>
          <w:color w:val="000000"/>
        </w:rPr>
        <w:t xml:space="preserve"> – осуществляется посредством наблюдения за деятельностью ребенка в процессе занятий;</w:t>
      </w:r>
    </w:p>
    <w:p w:rsidR="00947544" w:rsidRPr="00790909" w:rsidRDefault="00947544" w:rsidP="00947544">
      <w:pPr>
        <w:pStyle w:val="ab"/>
        <w:spacing w:before="0" w:beforeAutospacing="0" w:after="0" w:afterAutospacing="0"/>
        <w:rPr>
          <w:color w:val="000000"/>
        </w:rPr>
      </w:pPr>
      <w:r w:rsidRPr="00790909">
        <w:rPr>
          <w:color w:val="000000"/>
        </w:rPr>
        <w:t>· промежуточный – праздники, соревнования, занятия-зачеты, конкурсы</w:t>
      </w:r>
      <w:proofErr w:type="gramStart"/>
      <w:r w:rsidRPr="00790909">
        <w:rPr>
          <w:color w:val="000000"/>
        </w:rPr>
        <w:t xml:space="preserve"> ;</w:t>
      </w:r>
      <w:proofErr w:type="gramEnd"/>
    </w:p>
    <w:p w:rsidR="00947544" w:rsidRPr="00790909" w:rsidRDefault="00947544" w:rsidP="00947544">
      <w:pPr>
        <w:pStyle w:val="ab"/>
        <w:spacing w:before="0" w:beforeAutospacing="0" w:after="0" w:afterAutospacing="0"/>
        <w:rPr>
          <w:color w:val="000000"/>
        </w:rPr>
      </w:pPr>
      <w:r w:rsidRPr="00790909">
        <w:rPr>
          <w:color w:val="000000"/>
        </w:rPr>
        <w:t xml:space="preserve">· итоговый – открытые </w:t>
      </w:r>
      <w:proofErr w:type="spellStart"/>
      <w:r w:rsidRPr="00790909">
        <w:rPr>
          <w:color w:val="000000"/>
        </w:rPr>
        <w:t>занятия</w:t>
      </w:r>
      <w:proofErr w:type="gramStart"/>
      <w:r>
        <w:rPr>
          <w:color w:val="000000"/>
        </w:rPr>
        <w:t>,в</w:t>
      </w:r>
      <w:proofErr w:type="gramEnd"/>
      <w:r>
        <w:rPr>
          <w:color w:val="000000"/>
        </w:rPr>
        <w:t>ыставки</w:t>
      </w:r>
      <w:proofErr w:type="spellEnd"/>
      <w:r w:rsidRPr="00790909">
        <w:rPr>
          <w:color w:val="000000"/>
        </w:rPr>
        <w:t>.</w:t>
      </w:r>
    </w:p>
    <w:p w:rsidR="00947544" w:rsidRPr="00790909" w:rsidRDefault="00947544" w:rsidP="00947544">
      <w:pPr>
        <w:pStyle w:val="ab"/>
        <w:spacing w:before="0" w:beforeAutospacing="0" w:after="0" w:afterAutospacing="0"/>
        <w:rPr>
          <w:color w:val="000000"/>
        </w:rPr>
      </w:pPr>
      <w:r w:rsidRPr="00790909">
        <w:rPr>
          <w:color w:val="000000"/>
        </w:rPr>
        <w:t>Способы проверки результата:</w:t>
      </w:r>
    </w:p>
    <w:p w:rsidR="00947544" w:rsidRPr="00790909" w:rsidRDefault="00947544" w:rsidP="00947544">
      <w:pPr>
        <w:pStyle w:val="ab"/>
        <w:spacing w:before="0" w:beforeAutospacing="0" w:after="0" w:afterAutospacing="0"/>
        <w:rPr>
          <w:color w:val="000000"/>
        </w:rPr>
      </w:pPr>
      <w:r w:rsidRPr="00790909">
        <w:rPr>
          <w:color w:val="000000"/>
        </w:rPr>
        <w:t>1.Педагогическое наблюдение.</w:t>
      </w:r>
    </w:p>
    <w:p w:rsidR="00947544" w:rsidRPr="00790909" w:rsidRDefault="00947544" w:rsidP="00947544">
      <w:pPr>
        <w:pStyle w:val="ab"/>
        <w:spacing w:before="0" w:beforeAutospacing="0" w:after="0" w:afterAutospacing="0"/>
        <w:rPr>
          <w:color w:val="000000"/>
        </w:rPr>
      </w:pPr>
      <w:r w:rsidRPr="00790909">
        <w:rPr>
          <w:color w:val="000000"/>
        </w:rPr>
        <w:t>2.Собеседование.</w:t>
      </w:r>
    </w:p>
    <w:p w:rsidR="00947544" w:rsidRPr="00790909" w:rsidRDefault="00947544" w:rsidP="00947544">
      <w:pPr>
        <w:pStyle w:val="ab"/>
        <w:spacing w:before="0" w:beforeAutospacing="0" w:after="0" w:afterAutospacing="0"/>
        <w:rPr>
          <w:color w:val="000000"/>
        </w:rPr>
      </w:pPr>
      <w:r w:rsidRPr="00790909">
        <w:rPr>
          <w:color w:val="000000"/>
        </w:rPr>
        <w:t>3.Самооценка.</w:t>
      </w:r>
    </w:p>
    <w:p w:rsidR="00947544" w:rsidRPr="00790909" w:rsidRDefault="00947544" w:rsidP="00947544">
      <w:pPr>
        <w:pStyle w:val="ab"/>
        <w:spacing w:before="0" w:beforeAutospacing="0" w:after="0" w:afterAutospacing="0"/>
        <w:rPr>
          <w:color w:val="000000"/>
        </w:rPr>
      </w:pPr>
      <w:r w:rsidRPr="00790909">
        <w:rPr>
          <w:color w:val="000000"/>
        </w:rPr>
        <w:t>4.Отзывы детей и родителей.</w:t>
      </w:r>
    </w:p>
    <w:p w:rsidR="00947544" w:rsidRPr="00790909" w:rsidRDefault="00947544" w:rsidP="00947544">
      <w:pPr>
        <w:pStyle w:val="ab"/>
        <w:spacing w:before="0" w:beforeAutospacing="0" w:after="0" w:afterAutospacing="0"/>
        <w:rPr>
          <w:color w:val="000000"/>
        </w:rPr>
      </w:pPr>
      <w:r w:rsidRPr="00790909">
        <w:rPr>
          <w:color w:val="000000"/>
        </w:rPr>
        <w:t>5.Коллективное обсуждение работы.</w:t>
      </w:r>
    </w:p>
    <w:p w:rsidR="00947544" w:rsidRPr="00790909" w:rsidRDefault="00947544" w:rsidP="00947544">
      <w:pPr>
        <w:pStyle w:val="ab"/>
        <w:spacing w:before="0" w:beforeAutospacing="0" w:after="0" w:afterAutospacing="0"/>
        <w:rPr>
          <w:color w:val="000000"/>
        </w:rPr>
      </w:pPr>
      <w:r w:rsidRPr="00790909">
        <w:rPr>
          <w:color w:val="000000"/>
        </w:rPr>
        <w:t xml:space="preserve">6.Участие в </w:t>
      </w:r>
      <w:r>
        <w:rPr>
          <w:color w:val="000000"/>
        </w:rPr>
        <w:t>выставках</w:t>
      </w:r>
      <w:r w:rsidRPr="00790909">
        <w:rPr>
          <w:color w:val="000000"/>
        </w:rPr>
        <w:t xml:space="preserve"> и конкурсах.</w:t>
      </w:r>
    </w:p>
    <w:p w:rsidR="00947544" w:rsidRPr="00790909" w:rsidRDefault="00947544" w:rsidP="00947544">
      <w:pPr>
        <w:pStyle w:val="ab"/>
        <w:spacing w:before="0" w:beforeAutospacing="0" w:after="0" w:afterAutospacing="0"/>
        <w:rPr>
          <w:color w:val="000000"/>
        </w:rPr>
      </w:pPr>
      <w:r>
        <w:rPr>
          <w:color w:val="000000"/>
        </w:rPr>
        <w:t>7</w:t>
      </w:r>
      <w:r w:rsidRPr="00790909">
        <w:rPr>
          <w:color w:val="000000"/>
        </w:rPr>
        <w:t>.Самоанализ.</w:t>
      </w:r>
    </w:p>
    <w:p w:rsidR="00947544" w:rsidRPr="00790909" w:rsidRDefault="00947544" w:rsidP="00947544">
      <w:pPr>
        <w:pStyle w:val="ab"/>
        <w:spacing w:before="0" w:beforeAutospacing="0" w:after="0" w:afterAutospacing="0"/>
        <w:rPr>
          <w:color w:val="000000"/>
        </w:rPr>
      </w:pPr>
      <w:r w:rsidRPr="00790909">
        <w:rPr>
          <w:color w:val="000000"/>
        </w:rPr>
        <w:t>Способы фиксации результата.</w:t>
      </w:r>
    </w:p>
    <w:p w:rsidR="00947544" w:rsidRPr="00790909" w:rsidRDefault="00947544" w:rsidP="00947544">
      <w:pPr>
        <w:pStyle w:val="ab"/>
        <w:spacing w:before="0" w:beforeAutospacing="0" w:after="0" w:afterAutospacing="0"/>
        <w:rPr>
          <w:color w:val="000000"/>
        </w:rPr>
      </w:pPr>
      <w:r w:rsidRPr="00790909">
        <w:rPr>
          <w:color w:val="000000"/>
        </w:rPr>
        <w:t>1.Фото-видеоотчеты.</w:t>
      </w:r>
    </w:p>
    <w:p w:rsidR="00947544" w:rsidRPr="00790909" w:rsidRDefault="00947544" w:rsidP="00947544">
      <w:pPr>
        <w:pStyle w:val="ab"/>
        <w:spacing w:before="0" w:beforeAutospacing="0" w:after="0" w:afterAutospacing="0"/>
        <w:rPr>
          <w:color w:val="000000"/>
        </w:rPr>
      </w:pPr>
      <w:r w:rsidRPr="00790909">
        <w:rPr>
          <w:color w:val="000000"/>
        </w:rPr>
        <w:t>2 Грамоты, дипломы.</w:t>
      </w:r>
    </w:p>
    <w:p w:rsidR="00947544" w:rsidRPr="00790909" w:rsidRDefault="00947544" w:rsidP="00947544">
      <w:pPr>
        <w:pStyle w:val="ab"/>
        <w:spacing w:before="0" w:beforeAutospacing="0" w:after="0" w:afterAutospacing="0"/>
        <w:rPr>
          <w:color w:val="000000"/>
        </w:rPr>
      </w:pPr>
      <w:r w:rsidRPr="00790909">
        <w:rPr>
          <w:color w:val="000000"/>
        </w:rPr>
        <w:t>6.Портфолио.</w:t>
      </w:r>
    </w:p>
    <w:p w:rsidR="00947544" w:rsidRPr="00790909" w:rsidRDefault="00947544" w:rsidP="00947544">
      <w:pPr>
        <w:pStyle w:val="ab"/>
        <w:spacing w:before="0" w:beforeAutospacing="0" w:after="0" w:afterAutospacing="0"/>
        <w:rPr>
          <w:color w:val="000000"/>
        </w:rPr>
      </w:pPr>
      <w:r w:rsidRPr="00790909">
        <w:rPr>
          <w:color w:val="000000"/>
        </w:rPr>
        <w:t>7.Отзывы.</w:t>
      </w:r>
    </w:p>
    <w:p w:rsidR="004B66A5" w:rsidRDefault="00947544" w:rsidP="00947544">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4B66A5" w:rsidRDefault="004B66A5" w:rsidP="00947544">
      <w:pPr>
        <w:spacing w:after="0"/>
        <w:rPr>
          <w:rFonts w:ascii="Times New Roman" w:hAnsi="Times New Roman" w:cs="Times New Roman"/>
          <w:b/>
          <w:sz w:val="24"/>
          <w:szCs w:val="24"/>
        </w:rPr>
      </w:pPr>
    </w:p>
    <w:p w:rsidR="00947544" w:rsidRDefault="004B66A5" w:rsidP="00947544">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8C15A4">
        <w:rPr>
          <w:rFonts w:ascii="Times New Roman" w:hAnsi="Times New Roman" w:cs="Times New Roman"/>
          <w:b/>
          <w:sz w:val="24"/>
          <w:szCs w:val="24"/>
        </w:rPr>
        <w:t xml:space="preserve">                              15</w:t>
      </w:r>
      <w:r w:rsidR="00947544">
        <w:rPr>
          <w:rFonts w:ascii="Times New Roman" w:hAnsi="Times New Roman" w:cs="Times New Roman"/>
          <w:b/>
          <w:sz w:val="24"/>
          <w:szCs w:val="24"/>
        </w:rPr>
        <w:t xml:space="preserve">                                                                                                              </w:t>
      </w:r>
      <w:r w:rsidR="00947544" w:rsidRPr="003E2E50">
        <w:rPr>
          <w:rFonts w:ascii="Times New Roman" w:eastAsia="Times New Roman" w:hAnsi="Times New Roman" w:cs="Times New Roman"/>
          <w:b/>
          <w:bCs/>
          <w:color w:val="000000"/>
          <w:sz w:val="24"/>
          <w:szCs w:val="24"/>
        </w:rPr>
        <w:t xml:space="preserve">    </w:t>
      </w:r>
    </w:p>
    <w:p w:rsidR="00947544" w:rsidRPr="00B443D8" w:rsidRDefault="00947544" w:rsidP="00947544">
      <w:pPr>
        <w:jc w:val="center"/>
        <w:rPr>
          <w:rFonts w:ascii="Times New Roman" w:hAnsi="Times New Roman" w:cs="Times New Roman"/>
          <w:b/>
          <w:sz w:val="24"/>
          <w:szCs w:val="24"/>
        </w:rPr>
      </w:pPr>
      <w:r w:rsidRPr="00B443D8">
        <w:rPr>
          <w:rFonts w:ascii="Times New Roman" w:hAnsi="Times New Roman" w:cs="Times New Roman"/>
          <w:b/>
          <w:sz w:val="24"/>
          <w:szCs w:val="24"/>
        </w:rPr>
        <w:lastRenderedPageBreak/>
        <w:t>Методическое обеспечение:</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 1.    Программы общеобразовательных учреждений. Трудовое обучение. Москва Просвещение 2000г.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2.   Сборник нормативных документов. Технология Дрофа Москва 2004г.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3.    Технология В.Д. Симоненко Москва Просвещение 2009г.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4.     Примерные программы по учебным предметам. Технология. 5-9 классы: проект – М.</w:t>
      </w:r>
      <w:proofErr w:type="gramStart"/>
      <w:r w:rsidRPr="00B443D8">
        <w:rPr>
          <w:rFonts w:ascii="Times New Roman" w:hAnsi="Times New Roman" w:cs="Times New Roman"/>
          <w:sz w:val="24"/>
          <w:szCs w:val="24"/>
        </w:rPr>
        <w:t xml:space="preserve"> :</w:t>
      </w:r>
      <w:proofErr w:type="gramEnd"/>
      <w:r w:rsidRPr="00B443D8">
        <w:rPr>
          <w:rFonts w:ascii="Times New Roman" w:hAnsi="Times New Roman" w:cs="Times New Roman"/>
          <w:sz w:val="24"/>
          <w:szCs w:val="24"/>
        </w:rPr>
        <w:t xml:space="preserve"> Прос</w:t>
      </w:r>
      <w:r>
        <w:rPr>
          <w:rFonts w:ascii="Times New Roman" w:hAnsi="Times New Roman" w:cs="Times New Roman"/>
          <w:sz w:val="24"/>
          <w:szCs w:val="24"/>
        </w:rPr>
        <w:t>вещение, 2010. – 96с.</w:t>
      </w:r>
      <w:r w:rsidRPr="00B443D8">
        <w:rPr>
          <w:rFonts w:ascii="Times New Roman" w:hAnsi="Times New Roman" w:cs="Times New Roman"/>
          <w:sz w:val="24"/>
          <w:szCs w:val="24"/>
        </w:rPr>
        <w:t xml:space="preserve"> (Стандарты второго поколения.) – </w:t>
      </w:r>
      <w:proofErr w:type="gramStart"/>
      <w:r w:rsidRPr="00B443D8">
        <w:rPr>
          <w:rFonts w:ascii="Times New Roman" w:hAnsi="Times New Roman" w:cs="Times New Roman"/>
          <w:sz w:val="24"/>
          <w:szCs w:val="24"/>
        </w:rPr>
        <w:t>ISNB 978-5-09-020557-3.) и примерной программы основного общего образования по            технологии.</w:t>
      </w:r>
      <w:proofErr w:type="gramEnd"/>
      <w:r w:rsidRPr="00B443D8">
        <w:rPr>
          <w:rFonts w:ascii="Times New Roman" w:hAnsi="Times New Roman" w:cs="Times New Roman"/>
          <w:sz w:val="24"/>
          <w:szCs w:val="24"/>
        </w:rPr>
        <w:t xml:space="preserve"> </w:t>
      </w:r>
      <w:proofErr w:type="gramStart"/>
      <w:r w:rsidRPr="00B443D8">
        <w:rPr>
          <w:rFonts w:ascii="Times New Roman" w:hAnsi="Times New Roman" w:cs="Times New Roman"/>
          <w:sz w:val="24"/>
          <w:szCs w:val="24"/>
        </w:rPr>
        <w:t>Направление «Технический труд» (Т.Б. Васильева, И.Н. Иванова, Технология.</w:t>
      </w:r>
      <w:proofErr w:type="gramEnd"/>
      <w:r w:rsidRPr="00B443D8">
        <w:rPr>
          <w:rFonts w:ascii="Times New Roman" w:hAnsi="Times New Roman" w:cs="Times New Roman"/>
          <w:sz w:val="24"/>
          <w:szCs w:val="24"/>
        </w:rPr>
        <w:t xml:space="preserve"> Содержание образования: Сборник нормативно-правовых документов и методических материалов. – </w:t>
      </w:r>
      <w:proofErr w:type="gramStart"/>
      <w:r w:rsidRPr="00B443D8">
        <w:rPr>
          <w:rFonts w:ascii="Times New Roman" w:hAnsi="Times New Roman" w:cs="Times New Roman"/>
          <w:sz w:val="24"/>
          <w:szCs w:val="24"/>
        </w:rPr>
        <w:t xml:space="preserve">М. </w:t>
      </w:r>
      <w:proofErr w:type="spellStart"/>
      <w:r w:rsidRPr="00B443D8">
        <w:rPr>
          <w:rFonts w:ascii="Times New Roman" w:hAnsi="Times New Roman" w:cs="Times New Roman"/>
          <w:sz w:val="24"/>
          <w:szCs w:val="24"/>
        </w:rPr>
        <w:t>Вентана</w:t>
      </w:r>
      <w:proofErr w:type="spellEnd"/>
      <w:r w:rsidRPr="00B443D8">
        <w:rPr>
          <w:rFonts w:ascii="Times New Roman" w:hAnsi="Times New Roman" w:cs="Times New Roman"/>
          <w:sz w:val="24"/>
          <w:szCs w:val="24"/>
        </w:rPr>
        <w:t xml:space="preserve">-Граф 2008 г., стр.144-182),   </w:t>
      </w:r>
      <w:proofErr w:type="gramEnd"/>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5.    Технология</w:t>
      </w:r>
      <w:proofErr w:type="gramStart"/>
      <w:r w:rsidRPr="00B443D8">
        <w:rPr>
          <w:rFonts w:ascii="Times New Roman" w:hAnsi="Times New Roman" w:cs="Times New Roman"/>
          <w:sz w:val="24"/>
          <w:szCs w:val="24"/>
        </w:rPr>
        <w:t xml:space="preserve"> :</w:t>
      </w:r>
      <w:proofErr w:type="gramEnd"/>
      <w:r w:rsidRPr="00B443D8">
        <w:rPr>
          <w:rFonts w:ascii="Times New Roman" w:hAnsi="Times New Roman" w:cs="Times New Roman"/>
          <w:sz w:val="24"/>
          <w:szCs w:val="24"/>
        </w:rPr>
        <w:t xml:space="preserve"> программа : 5-8 классы / А.Т. Тищенко, Н.В. Синица. – М.: </w:t>
      </w:r>
      <w:proofErr w:type="spellStart"/>
      <w:r w:rsidRPr="00B443D8">
        <w:rPr>
          <w:rFonts w:ascii="Times New Roman" w:hAnsi="Times New Roman" w:cs="Times New Roman"/>
          <w:sz w:val="24"/>
          <w:szCs w:val="24"/>
        </w:rPr>
        <w:t>Вентан</w:t>
      </w:r>
      <w:proofErr w:type="gramStart"/>
      <w:r w:rsidRPr="00B443D8">
        <w:rPr>
          <w:rFonts w:ascii="Times New Roman" w:hAnsi="Times New Roman" w:cs="Times New Roman"/>
          <w:sz w:val="24"/>
          <w:szCs w:val="24"/>
        </w:rPr>
        <w:t>а</w:t>
      </w:r>
      <w:proofErr w:type="spellEnd"/>
      <w:r w:rsidRPr="00B443D8">
        <w:rPr>
          <w:rFonts w:ascii="Times New Roman" w:hAnsi="Times New Roman" w:cs="Times New Roman"/>
          <w:sz w:val="24"/>
          <w:szCs w:val="24"/>
        </w:rPr>
        <w:t>-</w:t>
      </w:r>
      <w:proofErr w:type="gramEnd"/>
      <w:r w:rsidRPr="00B443D8">
        <w:rPr>
          <w:rFonts w:ascii="Times New Roman" w:hAnsi="Times New Roman" w:cs="Times New Roman"/>
          <w:sz w:val="24"/>
          <w:szCs w:val="24"/>
        </w:rPr>
        <w:t xml:space="preserve">                    Граф, 2012. – 144 с.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6.    Об использовании метода проектов в образовательной области «Технология»:        Письмо Министерства образования РФ № 585/11-13 от 12.04.2000.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7.    Планируемые результаты начального общего образования / (Л.Л. Алексеева, С.В. </w:t>
      </w:r>
      <w:proofErr w:type="spellStart"/>
      <w:r w:rsidRPr="00B443D8">
        <w:rPr>
          <w:rFonts w:ascii="Times New Roman" w:hAnsi="Times New Roman" w:cs="Times New Roman"/>
          <w:sz w:val="24"/>
          <w:szCs w:val="24"/>
        </w:rPr>
        <w:t>Анащенкова</w:t>
      </w:r>
      <w:proofErr w:type="spellEnd"/>
      <w:r w:rsidRPr="00B443D8">
        <w:rPr>
          <w:rFonts w:ascii="Times New Roman" w:hAnsi="Times New Roman" w:cs="Times New Roman"/>
          <w:sz w:val="24"/>
          <w:szCs w:val="24"/>
        </w:rPr>
        <w:t xml:space="preserve">, М.З. </w:t>
      </w:r>
      <w:proofErr w:type="spellStart"/>
      <w:r w:rsidRPr="00B443D8">
        <w:rPr>
          <w:rFonts w:ascii="Times New Roman" w:hAnsi="Times New Roman" w:cs="Times New Roman"/>
          <w:sz w:val="24"/>
          <w:szCs w:val="24"/>
        </w:rPr>
        <w:t>Биболетова</w:t>
      </w:r>
      <w:proofErr w:type="spellEnd"/>
      <w:r w:rsidRPr="00B443D8">
        <w:rPr>
          <w:rFonts w:ascii="Times New Roman" w:hAnsi="Times New Roman" w:cs="Times New Roman"/>
          <w:sz w:val="24"/>
          <w:szCs w:val="24"/>
        </w:rPr>
        <w:t xml:space="preserve"> и др.) ; под</w:t>
      </w:r>
      <w:proofErr w:type="gramStart"/>
      <w:r w:rsidRPr="00B443D8">
        <w:rPr>
          <w:rFonts w:ascii="Times New Roman" w:hAnsi="Times New Roman" w:cs="Times New Roman"/>
          <w:sz w:val="24"/>
          <w:szCs w:val="24"/>
        </w:rPr>
        <w:t>.</w:t>
      </w:r>
      <w:proofErr w:type="gramEnd"/>
      <w:r w:rsidRPr="00B443D8">
        <w:rPr>
          <w:rFonts w:ascii="Times New Roman" w:hAnsi="Times New Roman" w:cs="Times New Roman"/>
          <w:sz w:val="24"/>
          <w:szCs w:val="24"/>
        </w:rPr>
        <w:t xml:space="preserve"> </w:t>
      </w:r>
      <w:proofErr w:type="gramStart"/>
      <w:r w:rsidRPr="00B443D8">
        <w:rPr>
          <w:rFonts w:ascii="Times New Roman" w:hAnsi="Times New Roman" w:cs="Times New Roman"/>
          <w:sz w:val="24"/>
          <w:szCs w:val="24"/>
        </w:rPr>
        <w:t>р</w:t>
      </w:r>
      <w:proofErr w:type="gramEnd"/>
      <w:r w:rsidRPr="00B443D8">
        <w:rPr>
          <w:rFonts w:ascii="Times New Roman" w:hAnsi="Times New Roman" w:cs="Times New Roman"/>
          <w:sz w:val="24"/>
          <w:szCs w:val="24"/>
        </w:rPr>
        <w:t xml:space="preserve">ед. Г.С. Ковалевой, О.Б. Логиновой. – 2-е изд. – М.: Просвещение, 2010.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8.    Журнал « Школа и производство», 2004г., №1,2,3,4.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9.    Т.Н. </w:t>
      </w:r>
      <w:proofErr w:type="spellStart"/>
      <w:r w:rsidRPr="00B443D8">
        <w:rPr>
          <w:rFonts w:ascii="Times New Roman" w:hAnsi="Times New Roman" w:cs="Times New Roman"/>
          <w:sz w:val="24"/>
          <w:szCs w:val="24"/>
        </w:rPr>
        <w:t>Проснякова</w:t>
      </w:r>
      <w:proofErr w:type="spellEnd"/>
      <w:r w:rsidRPr="00B443D8">
        <w:rPr>
          <w:rFonts w:ascii="Times New Roman" w:hAnsi="Times New Roman" w:cs="Times New Roman"/>
          <w:sz w:val="24"/>
          <w:szCs w:val="24"/>
        </w:rPr>
        <w:t xml:space="preserve">, Н.А. </w:t>
      </w:r>
      <w:proofErr w:type="spellStart"/>
      <w:r w:rsidRPr="00B443D8">
        <w:rPr>
          <w:rFonts w:ascii="Times New Roman" w:hAnsi="Times New Roman" w:cs="Times New Roman"/>
          <w:sz w:val="24"/>
          <w:szCs w:val="24"/>
        </w:rPr>
        <w:t>Цирулик</w:t>
      </w:r>
      <w:proofErr w:type="spellEnd"/>
      <w:r w:rsidRPr="00B443D8">
        <w:rPr>
          <w:rFonts w:ascii="Times New Roman" w:hAnsi="Times New Roman" w:cs="Times New Roman"/>
          <w:sz w:val="24"/>
          <w:szCs w:val="24"/>
        </w:rPr>
        <w:t xml:space="preserve">. Умные руки – Издательство «Учебная литература», 2004. </w:t>
      </w:r>
    </w:p>
    <w:p w:rsidR="00947544"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10.    Т.Н. </w:t>
      </w:r>
      <w:proofErr w:type="spellStart"/>
      <w:r w:rsidRPr="00B443D8">
        <w:rPr>
          <w:rFonts w:ascii="Times New Roman" w:hAnsi="Times New Roman" w:cs="Times New Roman"/>
          <w:sz w:val="24"/>
          <w:szCs w:val="24"/>
        </w:rPr>
        <w:t>Проснякова</w:t>
      </w:r>
      <w:proofErr w:type="spellEnd"/>
      <w:r w:rsidRPr="00B443D8">
        <w:rPr>
          <w:rFonts w:ascii="Times New Roman" w:hAnsi="Times New Roman" w:cs="Times New Roman"/>
          <w:sz w:val="24"/>
          <w:szCs w:val="24"/>
        </w:rPr>
        <w:t xml:space="preserve">, Н.А. </w:t>
      </w:r>
      <w:proofErr w:type="spellStart"/>
      <w:r w:rsidRPr="00B443D8">
        <w:rPr>
          <w:rFonts w:ascii="Times New Roman" w:hAnsi="Times New Roman" w:cs="Times New Roman"/>
          <w:sz w:val="24"/>
          <w:szCs w:val="24"/>
        </w:rPr>
        <w:t>Цирулик</w:t>
      </w:r>
      <w:proofErr w:type="spellEnd"/>
      <w:r w:rsidRPr="00B443D8">
        <w:rPr>
          <w:rFonts w:ascii="Times New Roman" w:hAnsi="Times New Roman" w:cs="Times New Roman"/>
          <w:sz w:val="24"/>
          <w:szCs w:val="24"/>
        </w:rPr>
        <w:t xml:space="preserve">. Уроки творчества – Издательство «Учебная литература», 2004. </w:t>
      </w:r>
    </w:p>
    <w:p w:rsidR="00947544" w:rsidRPr="00B443D8" w:rsidRDefault="00947544" w:rsidP="00947544">
      <w:pPr>
        <w:spacing w:after="0"/>
        <w:rPr>
          <w:rFonts w:ascii="Times New Roman" w:hAnsi="Times New Roman" w:cs="Times New Roman"/>
          <w:sz w:val="24"/>
          <w:szCs w:val="24"/>
        </w:rPr>
      </w:pPr>
      <w:r w:rsidRPr="00B443D8">
        <w:rPr>
          <w:rFonts w:ascii="Times New Roman" w:hAnsi="Times New Roman" w:cs="Times New Roman"/>
          <w:sz w:val="24"/>
          <w:szCs w:val="24"/>
        </w:rPr>
        <w:t xml:space="preserve">11.    С.И. Хлебникова, Н.А. </w:t>
      </w:r>
      <w:proofErr w:type="spellStart"/>
      <w:r w:rsidRPr="00B443D8">
        <w:rPr>
          <w:rFonts w:ascii="Times New Roman" w:hAnsi="Times New Roman" w:cs="Times New Roman"/>
          <w:sz w:val="24"/>
          <w:szCs w:val="24"/>
        </w:rPr>
        <w:t>Цирулик</w:t>
      </w:r>
      <w:proofErr w:type="spellEnd"/>
      <w:r w:rsidRPr="00B443D8">
        <w:rPr>
          <w:rFonts w:ascii="Times New Roman" w:hAnsi="Times New Roman" w:cs="Times New Roman"/>
          <w:sz w:val="24"/>
          <w:szCs w:val="24"/>
        </w:rPr>
        <w:t>. Твори, выдумывай, пробуй! – Издательство «Учебная литература», 200</w:t>
      </w:r>
      <w:r>
        <w:rPr>
          <w:rFonts w:ascii="Times New Roman" w:hAnsi="Times New Roman" w:cs="Times New Roman"/>
          <w:sz w:val="24"/>
          <w:szCs w:val="24"/>
        </w:rPr>
        <w:t>4</w:t>
      </w: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sz w:val="24"/>
          <w:szCs w:val="24"/>
        </w:rPr>
      </w:pPr>
    </w:p>
    <w:p w:rsidR="00947544" w:rsidRDefault="00947544" w:rsidP="00947544">
      <w:pPr>
        <w:spacing w:before="240" w:after="0"/>
        <w:rPr>
          <w:rFonts w:ascii="Times New Roman" w:hAnsi="Times New Roman" w:cs="Times New Roman"/>
          <w:b/>
          <w:sz w:val="24"/>
          <w:szCs w:val="24"/>
        </w:rPr>
      </w:pPr>
      <w:r>
        <w:rPr>
          <w:rFonts w:ascii="Times New Roman" w:hAnsi="Times New Roman" w:cs="Times New Roman"/>
          <w:b/>
          <w:sz w:val="24"/>
          <w:szCs w:val="24"/>
        </w:rPr>
        <w:t xml:space="preserve">                                                                                                                                                                                                                                                       </w:t>
      </w:r>
      <w:r w:rsidR="008C15A4">
        <w:rPr>
          <w:rFonts w:ascii="Times New Roman" w:hAnsi="Times New Roman" w:cs="Times New Roman"/>
          <w:b/>
          <w:sz w:val="24"/>
          <w:szCs w:val="24"/>
        </w:rPr>
        <w:t>16</w:t>
      </w:r>
    </w:p>
    <w:p w:rsidR="00947544" w:rsidRDefault="00947544" w:rsidP="00947544">
      <w:pPr>
        <w:spacing w:before="240" w:after="0"/>
        <w:rPr>
          <w:rFonts w:ascii="Times New Roman" w:hAnsi="Times New Roman" w:cs="Times New Roman"/>
          <w:b/>
          <w:sz w:val="24"/>
          <w:szCs w:val="24"/>
        </w:rPr>
      </w:pPr>
    </w:p>
    <w:p w:rsidR="00462579" w:rsidRPr="00462579" w:rsidRDefault="00462579" w:rsidP="00566840">
      <w:pPr>
        <w:spacing w:before="240" w:after="0"/>
        <w:rPr>
          <w:rFonts w:ascii="Times New Roman" w:hAnsi="Times New Roman" w:cs="Times New Roman"/>
          <w:b/>
          <w:sz w:val="24"/>
          <w:szCs w:val="24"/>
        </w:rPr>
        <w:sectPr w:rsidR="00462579" w:rsidRPr="00462579" w:rsidSect="002B56F1">
          <w:pgSz w:w="16838" w:h="11906" w:orient="landscape"/>
          <w:pgMar w:top="567" w:right="567" w:bottom="1134" w:left="567" w:header="709" w:footer="709" w:gutter="0"/>
          <w:cols w:space="708"/>
          <w:titlePg/>
          <w:docGrid w:linePitch="360"/>
        </w:sectPr>
      </w:pPr>
      <w:r>
        <w:rPr>
          <w:rFonts w:ascii="Times New Roman" w:hAnsi="Times New Roman" w:cs="Times New Roman"/>
          <w:b/>
          <w:sz w:val="24"/>
          <w:szCs w:val="24"/>
        </w:rPr>
        <w:lastRenderedPageBreak/>
        <w:t xml:space="preserve"> </w:t>
      </w:r>
    </w:p>
    <w:p w:rsidR="00B443D8" w:rsidRDefault="00B443D8" w:rsidP="00B443D8">
      <w:pPr>
        <w:ind w:firstLine="708"/>
        <w:rPr>
          <w:rFonts w:ascii="Times New Roman" w:hAnsi="Times New Roman" w:cs="Times New Roman"/>
          <w:sz w:val="24"/>
          <w:szCs w:val="24"/>
        </w:rPr>
        <w:sectPr w:rsidR="00B443D8" w:rsidSect="00B53BAF">
          <w:pgSz w:w="16838" w:h="11906" w:orient="landscape"/>
          <w:pgMar w:top="1134" w:right="567" w:bottom="567" w:left="567" w:header="709" w:footer="709" w:gutter="0"/>
          <w:cols w:space="708"/>
          <w:docGrid w:linePitch="360"/>
        </w:sectPr>
      </w:pPr>
    </w:p>
    <w:p w:rsidR="00B443D8" w:rsidRPr="00B443D8" w:rsidRDefault="00B443D8" w:rsidP="00462579">
      <w:pPr>
        <w:jc w:val="center"/>
        <w:rPr>
          <w:rFonts w:ascii="Times New Roman" w:hAnsi="Times New Roman" w:cs="Times New Roman"/>
          <w:sz w:val="24"/>
          <w:szCs w:val="24"/>
        </w:rPr>
      </w:pPr>
    </w:p>
    <w:sectPr w:rsidR="00B443D8" w:rsidRPr="00B443D8" w:rsidSect="00B443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796" w:rsidRDefault="00605796" w:rsidP="00947544">
      <w:pPr>
        <w:spacing w:after="0"/>
      </w:pPr>
      <w:r>
        <w:separator/>
      </w:r>
    </w:p>
  </w:endnote>
  <w:endnote w:type="continuationSeparator" w:id="0">
    <w:p w:rsidR="00605796" w:rsidRDefault="00605796" w:rsidP="009475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796" w:rsidRDefault="00605796" w:rsidP="00947544">
      <w:pPr>
        <w:spacing w:after="0"/>
      </w:pPr>
      <w:r>
        <w:separator/>
      </w:r>
    </w:p>
  </w:footnote>
  <w:footnote w:type="continuationSeparator" w:id="0">
    <w:p w:rsidR="00605796" w:rsidRDefault="00605796" w:rsidP="0094754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1521"/>
    <w:multiLevelType w:val="hybridMultilevel"/>
    <w:tmpl w:val="A1C4450A"/>
    <w:lvl w:ilvl="0" w:tplc="1A9C1AFE">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C534EC5E">
      <w:start w:val="1"/>
      <w:numFmt w:val="upperRoman"/>
      <w:lvlText w:val="%2."/>
      <w:lvlJc w:val="left"/>
      <w:pPr>
        <w:ind w:left="2668" w:hanging="541"/>
      </w:pPr>
      <w:rPr>
        <w:rFonts w:ascii="Times New Roman" w:eastAsia="Times New Roman" w:hAnsi="Times New Roman" w:cs="Times New Roman" w:hint="default"/>
        <w:b/>
        <w:bCs/>
        <w:spacing w:val="0"/>
        <w:w w:val="100"/>
        <w:sz w:val="28"/>
        <w:szCs w:val="28"/>
        <w:lang w:val="ru-RU" w:eastAsia="en-US" w:bidi="ar-SA"/>
      </w:rPr>
    </w:lvl>
    <w:lvl w:ilvl="2" w:tplc="7AF81940">
      <w:numFmt w:val="bullet"/>
      <w:lvlText w:val="•"/>
      <w:lvlJc w:val="left"/>
      <w:pPr>
        <w:ind w:left="3662" w:hanging="541"/>
      </w:pPr>
      <w:rPr>
        <w:lang w:val="ru-RU" w:eastAsia="en-US" w:bidi="ar-SA"/>
      </w:rPr>
    </w:lvl>
    <w:lvl w:ilvl="3" w:tplc="0AFCB614">
      <w:numFmt w:val="bullet"/>
      <w:lvlText w:val="•"/>
      <w:lvlJc w:val="left"/>
      <w:pPr>
        <w:ind w:left="4385" w:hanging="541"/>
      </w:pPr>
      <w:rPr>
        <w:lang w:val="ru-RU" w:eastAsia="en-US" w:bidi="ar-SA"/>
      </w:rPr>
    </w:lvl>
    <w:lvl w:ilvl="4" w:tplc="9F7003B8">
      <w:numFmt w:val="bullet"/>
      <w:lvlText w:val="•"/>
      <w:lvlJc w:val="left"/>
      <w:pPr>
        <w:ind w:left="5108" w:hanging="541"/>
      </w:pPr>
      <w:rPr>
        <w:lang w:val="ru-RU" w:eastAsia="en-US" w:bidi="ar-SA"/>
      </w:rPr>
    </w:lvl>
    <w:lvl w:ilvl="5" w:tplc="1896885E">
      <w:numFmt w:val="bullet"/>
      <w:lvlText w:val="•"/>
      <w:lvlJc w:val="left"/>
      <w:pPr>
        <w:ind w:left="5831" w:hanging="541"/>
      </w:pPr>
      <w:rPr>
        <w:lang w:val="ru-RU" w:eastAsia="en-US" w:bidi="ar-SA"/>
      </w:rPr>
    </w:lvl>
    <w:lvl w:ilvl="6" w:tplc="F22879B2">
      <w:numFmt w:val="bullet"/>
      <w:lvlText w:val="•"/>
      <w:lvlJc w:val="left"/>
      <w:pPr>
        <w:ind w:left="6554" w:hanging="541"/>
      </w:pPr>
      <w:rPr>
        <w:lang w:val="ru-RU" w:eastAsia="en-US" w:bidi="ar-SA"/>
      </w:rPr>
    </w:lvl>
    <w:lvl w:ilvl="7" w:tplc="315E2E06">
      <w:numFmt w:val="bullet"/>
      <w:lvlText w:val="•"/>
      <w:lvlJc w:val="left"/>
      <w:pPr>
        <w:ind w:left="7277" w:hanging="541"/>
      </w:pPr>
      <w:rPr>
        <w:lang w:val="ru-RU" w:eastAsia="en-US" w:bidi="ar-SA"/>
      </w:rPr>
    </w:lvl>
    <w:lvl w:ilvl="8" w:tplc="0862FBAA">
      <w:numFmt w:val="bullet"/>
      <w:lvlText w:val="•"/>
      <w:lvlJc w:val="left"/>
      <w:pPr>
        <w:ind w:left="8000" w:hanging="541"/>
      </w:pPr>
      <w:rPr>
        <w:lang w:val="ru-RU" w:eastAsia="en-US" w:bidi="ar-SA"/>
      </w:rPr>
    </w:lvl>
  </w:abstractNum>
  <w:abstractNum w:abstractNumId="1">
    <w:nsid w:val="4246442F"/>
    <w:multiLevelType w:val="multilevel"/>
    <w:tmpl w:val="53820C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21E9"/>
    <w:rsid w:val="000007F5"/>
    <w:rsid w:val="00005D67"/>
    <w:rsid w:val="00007D5B"/>
    <w:rsid w:val="00013599"/>
    <w:rsid w:val="00013797"/>
    <w:rsid w:val="00024BD7"/>
    <w:rsid w:val="00025EE9"/>
    <w:rsid w:val="00030287"/>
    <w:rsid w:val="00031C49"/>
    <w:rsid w:val="00033078"/>
    <w:rsid w:val="0003325B"/>
    <w:rsid w:val="0004261C"/>
    <w:rsid w:val="000479E1"/>
    <w:rsid w:val="0005234F"/>
    <w:rsid w:val="00053F22"/>
    <w:rsid w:val="00054FD1"/>
    <w:rsid w:val="0005553B"/>
    <w:rsid w:val="00056115"/>
    <w:rsid w:val="000561F0"/>
    <w:rsid w:val="00057669"/>
    <w:rsid w:val="00061F0E"/>
    <w:rsid w:val="00070D2C"/>
    <w:rsid w:val="000734FF"/>
    <w:rsid w:val="00073C4D"/>
    <w:rsid w:val="00081F58"/>
    <w:rsid w:val="00084240"/>
    <w:rsid w:val="0008643F"/>
    <w:rsid w:val="00086817"/>
    <w:rsid w:val="00091523"/>
    <w:rsid w:val="000B353C"/>
    <w:rsid w:val="000C4083"/>
    <w:rsid w:val="000C46A5"/>
    <w:rsid w:val="000C6D0F"/>
    <w:rsid w:val="000C79AB"/>
    <w:rsid w:val="000D0695"/>
    <w:rsid w:val="000D1700"/>
    <w:rsid w:val="000D321F"/>
    <w:rsid w:val="000D3692"/>
    <w:rsid w:val="000E170E"/>
    <w:rsid w:val="000E34E7"/>
    <w:rsid w:val="000F42B0"/>
    <w:rsid w:val="00100AE0"/>
    <w:rsid w:val="00110159"/>
    <w:rsid w:val="0011167E"/>
    <w:rsid w:val="00112C86"/>
    <w:rsid w:val="0011765D"/>
    <w:rsid w:val="00117F49"/>
    <w:rsid w:val="001242E1"/>
    <w:rsid w:val="0013790F"/>
    <w:rsid w:val="00140815"/>
    <w:rsid w:val="001421E9"/>
    <w:rsid w:val="0014250C"/>
    <w:rsid w:val="00144735"/>
    <w:rsid w:val="00157057"/>
    <w:rsid w:val="00171471"/>
    <w:rsid w:val="00172A52"/>
    <w:rsid w:val="00183FFD"/>
    <w:rsid w:val="00185AB4"/>
    <w:rsid w:val="00196D08"/>
    <w:rsid w:val="00197073"/>
    <w:rsid w:val="001A0BDA"/>
    <w:rsid w:val="001A25A8"/>
    <w:rsid w:val="001A5400"/>
    <w:rsid w:val="001A7470"/>
    <w:rsid w:val="001C1665"/>
    <w:rsid w:val="001C22FA"/>
    <w:rsid w:val="001C58C4"/>
    <w:rsid w:val="001D1869"/>
    <w:rsid w:val="001D3005"/>
    <w:rsid w:val="001D69F7"/>
    <w:rsid w:val="001D7070"/>
    <w:rsid w:val="001E0CE3"/>
    <w:rsid w:val="001E1ED2"/>
    <w:rsid w:val="001E4155"/>
    <w:rsid w:val="001E6FAB"/>
    <w:rsid w:val="00201F85"/>
    <w:rsid w:val="002048AC"/>
    <w:rsid w:val="00207754"/>
    <w:rsid w:val="00211B67"/>
    <w:rsid w:val="002161DC"/>
    <w:rsid w:val="00221192"/>
    <w:rsid w:val="00222845"/>
    <w:rsid w:val="0023046B"/>
    <w:rsid w:val="00230FE9"/>
    <w:rsid w:val="0023127A"/>
    <w:rsid w:val="00240EEE"/>
    <w:rsid w:val="00241E6E"/>
    <w:rsid w:val="00243825"/>
    <w:rsid w:val="00243D23"/>
    <w:rsid w:val="00246414"/>
    <w:rsid w:val="00250E63"/>
    <w:rsid w:val="002536FC"/>
    <w:rsid w:val="002546A7"/>
    <w:rsid w:val="002561FC"/>
    <w:rsid w:val="00266742"/>
    <w:rsid w:val="002703A6"/>
    <w:rsid w:val="00270C35"/>
    <w:rsid w:val="00273E64"/>
    <w:rsid w:val="00276911"/>
    <w:rsid w:val="00276BCF"/>
    <w:rsid w:val="00283826"/>
    <w:rsid w:val="00287ECB"/>
    <w:rsid w:val="002A0DFE"/>
    <w:rsid w:val="002A132A"/>
    <w:rsid w:val="002A4D2A"/>
    <w:rsid w:val="002A5652"/>
    <w:rsid w:val="002A64F4"/>
    <w:rsid w:val="002B312F"/>
    <w:rsid w:val="002B56F1"/>
    <w:rsid w:val="002B6EF0"/>
    <w:rsid w:val="002C00E5"/>
    <w:rsid w:val="002C4166"/>
    <w:rsid w:val="002D65B0"/>
    <w:rsid w:val="002E06C1"/>
    <w:rsid w:val="002E1BE4"/>
    <w:rsid w:val="002E5588"/>
    <w:rsid w:val="002E6FE5"/>
    <w:rsid w:val="002F0C66"/>
    <w:rsid w:val="00304930"/>
    <w:rsid w:val="00307B3F"/>
    <w:rsid w:val="00315CA7"/>
    <w:rsid w:val="0032042B"/>
    <w:rsid w:val="0032271D"/>
    <w:rsid w:val="0032325A"/>
    <w:rsid w:val="0032518A"/>
    <w:rsid w:val="003265BA"/>
    <w:rsid w:val="00333AAA"/>
    <w:rsid w:val="003344EF"/>
    <w:rsid w:val="0033632C"/>
    <w:rsid w:val="0034361D"/>
    <w:rsid w:val="003436FD"/>
    <w:rsid w:val="003470B3"/>
    <w:rsid w:val="00347A0F"/>
    <w:rsid w:val="00350E3F"/>
    <w:rsid w:val="00351683"/>
    <w:rsid w:val="003516AE"/>
    <w:rsid w:val="00352567"/>
    <w:rsid w:val="003602A3"/>
    <w:rsid w:val="00370FFB"/>
    <w:rsid w:val="00373BDA"/>
    <w:rsid w:val="00376C15"/>
    <w:rsid w:val="00385A4C"/>
    <w:rsid w:val="00386DAA"/>
    <w:rsid w:val="00393C52"/>
    <w:rsid w:val="003940B9"/>
    <w:rsid w:val="003A184C"/>
    <w:rsid w:val="003A407D"/>
    <w:rsid w:val="003A673B"/>
    <w:rsid w:val="003A7693"/>
    <w:rsid w:val="003A7988"/>
    <w:rsid w:val="003B0C58"/>
    <w:rsid w:val="003B1650"/>
    <w:rsid w:val="003B3239"/>
    <w:rsid w:val="003B67D4"/>
    <w:rsid w:val="003C4DBA"/>
    <w:rsid w:val="003C6E25"/>
    <w:rsid w:val="003D2381"/>
    <w:rsid w:val="003D4919"/>
    <w:rsid w:val="003D7C72"/>
    <w:rsid w:val="003E2A09"/>
    <w:rsid w:val="003E2E50"/>
    <w:rsid w:val="003E7808"/>
    <w:rsid w:val="003F54FA"/>
    <w:rsid w:val="003F72B2"/>
    <w:rsid w:val="003F7B46"/>
    <w:rsid w:val="00400B3A"/>
    <w:rsid w:val="00401308"/>
    <w:rsid w:val="00412BA2"/>
    <w:rsid w:val="00412EC2"/>
    <w:rsid w:val="0041607E"/>
    <w:rsid w:val="0042055A"/>
    <w:rsid w:val="00432C4F"/>
    <w:rsid w:val="00433751"/>
    <w:rsid w:val="00441F2A"/>
    <w:rsid w:val="004623B7"/>
    <w:rsid w:val="00462579"/>
    <w:rsid w:val="0046711C"/>
    <w:rsid w:val="00473D32"/>
    <w:rsid w:val="0047563B"/>
    <w:rsid w:val="004814CE"/>
    <w:rsid w:val="004830D1"/>
    <w:rsid w:val="0048517E"/>
    <w:rsid w:val="004861BF"/>
    <w:rsid w:val="0049629A"/>
    <w:rsid w:val="00496D5C"/>
    <w:rsid w:val="004A4A0A"/>
    <w:rsid w:val="004A50CC"/>
    <w:rsid w:val="004A778D"/>
    <w:rsid w:val="004B66A5"/>
    <w:rsid w:val="004C25E8"/>
    <w:rsid w:val="004C3E39"/>
    <w:rsid w:val="004D206C"/>
    <w:rsid w:val="004D2384"/>
    <w:rsid w:val="004D7BC2"/>
    <w:rsid w:val="004E333B"/>
    <w:rsid w:val="004E3A0E"/>
    <w:rsid w:val="004E528C"/>
    <w:rsid w:val="004E7D06"/>
    <w:rsid w:val="004F3359"/>
    <w:rsid w:val="004F3B9A"/>
    <w:rsid w:val="004F5AFA"/>
    <w:rsid w:val="00501FB6"/>
    <w:rsid w:val="00503D93"/>
    <w:rsid w:val="00512415"/>
    <w:rsid w:val="0051690D"/>
    <w:rsid w:val="00524B99"/>
    <w:rsid w:val="00525A18"/>
    <w:rsid w:val="00525F38"/>
    <w:rsid w:val="0052756A"/>
    <w:rsid w:val="005344DB"/>
    <w:rsid w:val="005351CF"/>
    <w:rsid w:val="00537C35"/>
    <w:rsid w:val="0054116A"/>
    <w:rsid w:val="00542B10"/>
    <w:rsid w:val="0054789E"/>
    <w:rsid w:val="005521EE"/>
    <w:rsid w:val="005579D3"/>
    <w:rsid w:val="0056194F"/>
    <w:rsid w:val="00561B18"/>
    <w:rsid w:val="005661D1"/>
    <w:rsid w:val="00566840"/>
    <w:rsid w:val="0056701C"/>
    <w:rsid w:val="00574A29"/>
    <w:rsid w:val="00586655"/>
    <w:rsid w:val="00597D9F"/>
    <w:rsid w:val="005A1020"/>
    <w:rsid w:val="005A19E8"/>
    <w:rsid w:val="005A4FC6"/>
    <w:rsid w:val="005B06EC"/>
    <w:rsid w:val="005B3C90"/>
    <w:rsid w:val="005C3B09"/>
    <w:rsid w:val="005C5A58"/>
    <w:rsid w:val="005C6178"/>
    <w:rsid w:val="005D0930"/>
    <w:rsid w:val="005D76E2"/>
    <w:rsid w:val="005E1E4A"/>
    <w:rsid w:val="005F15C1"/>
    <w:rsid w:val="005F320E"/>
    <w:rsid w:val="005F333F"/>
    <w:rsid w:val="005F40D3"/>
    <w:rsid w:val="00600DFA"/>
    <w:rsid w:val="00601E33"/>
    <w:rsid w:val="006035BF"/>
    <w:rsid w:val="00604849"/>
    <w:rsid w:val="00605796"/>
    <w:rsid w:val="00606731"/>
    <w:rsid w:val="00607977"/>
    <w:rsid w:val="0063073A"/>
    <w:rsid w:val="00634A2D"/>
    <w:rsid w:val="0063556F"/>
    <w:rsid w:val="00643221"/>
    <w:rsid w:val="00645199"/>
    <w:rsid w:val="00651466"/>
    <w:rsid w:val="0065296F"/>
    <w:rsid w:val="00652DE6"/>
    <w:rsid w:val="00663FAD"/>
    <w:rsid w:val="00664743"/>
    <w:rsid w:val="00666E2F"/>
    <w:rsid w:val="00675C4E"/>
    <w:rsid w:val="00676F86"/>
    <w:rsid w:val="006774CF"/>
    <w:rsid w:val="00681135"/>
    <w:rsid w:val="006863FD"/>
    <w:rsid w:val="00692324"/>
    <w:rsid w:val="006A595F"/>
    <w:rsid w:val="006A5CDD"/>
    <w:rsid w:val="006B1B48"/>
    <w:rsid w:val="006B2CEC"/>
    <w:rsid w:val="006B370C"/>
    <w:rsid w:val="006B3D19"/>
    <w:rsid w:val="006B79F6"/>
    <w:rsid w:val="006D4B09"/>
    <w:rsid w:val="006D5814"/>
    <w:rsid w:val="006D5E75"/>
    <w:rsid w:val="006E05C0"/>
    <w:rsid w:val="006E1C1E"/>
    <w:rsid w:val="006E6A21"/>
    <w:rsid w:val="006E79A4"/>
    <w:rsid w:val="00712BCF"/>
    <w:rsid w:val="0071684A"/>
    <w:rsid w:val="00724200"/>
    <w:rsid w:val="007243FA"/>
    <w:rsid w:val="00724D93"/>
    <w:rsid w:val="007256ED"/>
    <w:rsid w:val="00725941"/>
    <w:rsid w:val="007306CB"/>
    <w:rsid w:val="00731832"/>
    <w:rsid w:val="00733815"/>
    <w:rsid w:val="00740634"/>
    <w:rsid w:val="007459F7"/>
    <w:rsid w:val="00754451"/>
    <w:rsid w:val="007552F5"/>
    <w:rsid w:val="00756B19"/>
    <w:rsid w:val="00756D3B"/>
    <w:rsid w:val="007619AC"/>
    <w:rsid w:val="0076216C"/>
    <w:rsid w:val="00766FCD"/>
    <w:rsid w:val="007720C9"/>
    <w:rsid w:val="00774116"/>
    <w:rsid w:val="00774BDC"/>
    <w:rsid w:val="00777241"/>
    <w:rsid w:val="00777E74"/>
    <w:rsid w:val="00781805"/>
    <w:rsid w:val="0078433C"/>
    <w:rsid w:val="00785232"/>
    <w:rsid w:val="00785474"/>
    <w:rsid w:val="00790909"/>
    <w:rsid w:val="00792849"/>
    <w:rsid w:val="007A3DA9"/>
    <w:rsid w:val="007A4AF1"/>
    <w:rsid w:val="007A50DE"/>
    <w:rsid w:val="007A6B9C"/>
    <w:rsid w:val="007B1E4A"/>
    <w:rsid w:val="007B489B"/>
    <w:rsid w:val="007B50C5"/>
    <w:rsid w:val="007B6459"/>
    <w:rsid w:val="007C5568"/>
    <w:rsid w:val="007D25C9"/>
    <w:rsid w:val="007D2FE8"/>
    <w:rsid w:val="007D7016"/>
    <w:rsid w:val="007E2B76"/>
    <w:rsid w:val="007E41E4"/>
    <w:rsid w:val="007F561B"/>
    <w:rsid w:val="008003FB"/>
    <w:rsid w:val="0080120E"/>
    <w:rsid w:val="00806241"/>
    <w:rsid w:val="0081524F"/>
    <w:rsid w:val="008222AD"/>
    <w:rsid w:val="0082644A"/>
    <w:rsid w:val="00826D68"/>
    <w:rsid w:val="00830AD6"/>
    <w:rsid w:val="00833C29"/>
    <w:rsid w:val="00837757"/>
    <w:rsid w:val="0084059E"/>
    <w:rsid w:val="0084439D"/>
    <w:rsid w:val="00847639"/>
    <w:rsid w:val="008510F7"/>
    <w:rsid w:val="00851276"/>
    <w:rsid w:val="008529F7"/>
    <w:rsid w:val="00857C8E"/>
    <w:rsid w:val="00861B77"/>
    <w:rsid w:val="008667F1"/>
    <w:rsid w:val="00874947"/>
    <w:rsid w:val="0087577D"/>
    <w:rsid w:val="00877BBD"/>
    <w:rsid w:val="00886901"/>
    <w:rsid w:val="00887DA3"/>
    <w:rsid w:val="008935AA"/>
    <w:rsid w:val="008949F6"/>
    <w:rsid w:val="00895A30"/>
    <w:rsid w:val="008A7784"/>
    <w:rsid w:val="008C034D"/>
    <w:rsid w:val="008C15A4"/>
    <w:rsid w:val="008C240C"/>
    <w:rsid w:val="008D0B74"/>
    <w:rsid w:val="008D234B"/>
    <w:rsid w:val="008D570D"/>
    <w:rsid w:val="008D6DD5"/>
    <w:rsid w:val="008D712D"/>
    <w:rsid w:val="008E027A"/>
    <w:rsid w:val="008E0901"/>
    <w:rsid w:val="008E3523"/>
    <w:rsid w:val="008E6BC8"/>
    <w:rsid w:val="008F05CE"/>
    <w:rsid w:val="008F26C4"/>
    <w:rsid w:val="008F639F"/>
    <w:rsid w:val="008F6ACE"/>
    <w:rsid w:val="008F717A"/>
    <w:rsid w:val="008F7AF2"/>
    <w:rsid w:val="00901B5B"/>
    <w:rsid w:val="009026E9"/>
    <w:rsid w:val="00905F6C"/>
    <w:rsid w:val="009073B3"/>
    <w:rsid w:val="009115C4"/>
    <w:rsid w:val="00914E13"/>
    <w:rsid w:val="00917ACB"/>
    <w:rsid w:val="00921A41"/>
    <w:rsid w:val="0092269E"/>
    <w:rsid w:val="00922A39"/>
    <w:rsid w:val="00925B60"/>
    <w:rsid w:val="00926A6C"/>
    <w:rsid w:val="00927F6F"/>
    <w:rsid w:val="00931276"/>
    <w:rsid w:val="00931714"/>
    <w:rsid w:val="00933713"/>
    <w:rsid w:val="0093549B"/>
    <w:rsid w:val="0093672F"/>
    <w:rsid w:val="009418C9"/>
    <w:rsid w:val="00941ECD"/>
    <w:rsid w:val="009461B6"/>
    <w:rsid w:val="00947544"/>
    <w:rsid w:val="00953EB9"/>
    <w:rsid w:val="009623CC"/>
    <w:rsid w:val="00962502"/>
    <w:rsid w:val="009627C4"/>
    <w:rsid w:val="00970E6D"/>
    <w:rsid w:val="0097158B"/>
    <w:rsid w:val="009738F5"/>
    <w:rsid w:val="00974343"/>
    <w:rsid w:val="00977B82"/>
    <w:rsid w:val="00980749"/>
    <w:rsid w:val="009827C9"/>
    <w:rsid w:val="00986AA4"/>
    <w:rsid w:val="009949BB"/>
    <w:rsid w:val="0099594B"/>
    <w:rsid w:val="009A0C1A"/>
    <w:rsid w:val="009A2086"/>
    <w:rsid w:val="009A436C"/>
    <w:rsid w:val="009B739C"/>
    <w:rsid w:val="009C285F"/>
    <w:rsid w:val="009D43DF"/>
    <w:rsid w:val="009E1D71"/>
    <w:rsid w:val="009E5AF9"/>
    <w:rsid w:val="009E683B"/>
    <w:rsid w:val="009F7645"/>
    <w:rsid w:val="00A0195C"/>
    <w:rsid w:val="00A061BC"/>
    <w:rsid w:val="00A07276"/>
    <w:rsid w:val="00A07EE6"/>
    <w:rsid w:val="00A1261C"/>
    <w:rsid w:val="00A14B02"/>
    <w:rsid w:val="00A173A9"/>
    <w:rsid w:val="00A22F49"/>
    <w:rsid w:val="00A23ED7"/>
    <w:rsid w:val="00A24625"/>
    <w:rsid w:val="00A262F0"/>
    <w:rsid w:val="00A277D9"/>
    <w:rsid w:val="00A27803"/>
    <w:rsid w:val="00A3670E"/>
    <w:rsid w:val="00A36AE0"/>
    <w:rsid w:val="00A42A4B"/>
    <w:rsid w:val="00A43904"/>
    <w:rsid w:val="00A468DB"/>
    <w:rsid w:val="00A54DFA"/>
    <w:rsid w:val="00A619D8"/>
    <w:rsid w:val="00A64277"/>
    <w:rsid w:val="00A7516A"/>
    <w:rsid w:val="00A754FE"/>
    <w:rsid w:val="00A81D5A"/>
    <w:rsid w:val="00A83041"/>
    <w:rsid w:val="00A8431A"/>
    <w:rsid w:val="00A8440B"/>
    <w:rsid w:val="00A86914"/>
    <w:rsid w:val="00A909FC"/>
    <w:rsid w:val="00A96DE7"/>
    <w:rsid w:val="00A977BA"/>
    <w:rsid w:val="00A97AE3"/>
    <w:rsid w:val="00AA120D"/>
    <w:rsid w:val="00AA46EC"/>
    <w:rsid w:val="00AA4F8B"/>
    <w:rsid w:val="00AA6A70"/>
    <w:rsid w:val="00AB4550"/>
    <w:rsid w:val="00AB7B40"/>
    <w:rsid w:val="00AC0757"/>
    <w:rsid w:val="00AC2BF6"/>
    <w:rsid w:val="00AC5F91"/>
    <w:rsid w:val="00AC70CF"/>
    <w:rsid w:val="00AC7575"/>
    <w:rsid w:val="00AD1123"/>
    <w:rsid w:val="00AD25D3"/>
    <w:rsid w:val="00AD27B6"/>
    <w:rsid w:val="00AE1CF0"/>
    <w:rsid w:val="00AE6E6F"/>
    <w:rsid w:val="00AF2912"/>
    <w:rsid w:val="00AF7DE4"/>
    <w:rsid w:val="00B10AF9"/>
    <w:rsid w:val="00B10DE4"/>
    <w:rsid w:val="00B123E9"/>
    <w:rsid w:val="00B15F0B"/>
    <w:rsid w:val="00B214F8"/>
    <w:rsid w:val="00B228EE"/>
    <w:rsid w:val="00B232E5"/>
    <w:rsid w:val="00B2613A"/>
    <w:rsid w:val="00B271AB"/>
    <w:rsid w:val="00B443D8"/>
    <w:rsid w:val="00B4580A"/>
    <w:rsid w:val="00B53BAF"/>
    <w:rsid w:val="00B5616C"/>
    <w:rsid w:val="00B7144D"/>
    <w:rsid w:val="00B81DE4"/>
    <w:rsid w:val="00B81DE7"/>
    <w:rsid w:val="00B850CB"/>
    <w:rsid w:val="00B86E5F"/>
    <w:rsid w:val="00B965D6"/>
    <w:rsid w:val="00B97BA7"/>
    <w:rsid w:val="00BA1F7B"/>
    <w:rsid w:val="00BA5825"/>
    <w:rsid w:val="00BA6843"/>
    <w:rsid w:val="00BB28EC"/>
    <w:rsid w:val="00BB5E77"/>
    <w:rsid w:val="00BD1E9E"/>
    <w:rsid w:val="00BD37A2"/>
    <w:rsid w:val="00BD4276"/>
    <w:rsid w:val="00BD4B3E"/>
    <w:rsid w:val="00BD70A2"/>
    <w:rsid w:val="00BE2DC5"/>
    <w:rsid w:val="00BE3902"/>
    <w:rsid w:val="00BE7F01"/>
    <w:rsid w:val="00BF4F68"/>
    <w:rsid w:val="00C02454"/>
    <w:rsid w:val="00C103C2"/>
    <w:rsid w:val="00C11B16"/>
    <w:rsid w:val="00C20950"/>
    <w:rsid w:val="00C30EFA"/>
    <w:rsid w:val="00C346A8"/>
    <w:rsid w:val="00C34C32"/>
    <w:rsid w:val="00C41A38"/>
    <w:rsid w:val="00C437AA"/>
    <w:rsid w:val="00C556C9"/>
    <w:rsid w:val="00C5579E"/>
    <w:rsid w:val="00C61647"/>
    <w:rsid w:val="00C639DE"/>
    <w:rsid w:val="00C71936"/>
    <w:rsid w:val="00C72017"/>
    <w:rsid w:val="00C75C17"/>
    <w:rsid w:val="00C807B2"/>
    <w:rsid w:val="00C86C30"/>
    <w:rsid w:val="00C92512"/>
    <w:rsid w:val="00CA2813"/>
    <w:rsid w:val="00CA5880"/>
    <w:rsid w:val="00CA60F2"/>
    <w:rsid w:val="00CB7CEE"/>
    <w:rsid w:val="00CC3688"/>
    <w:rsid w:val="00CC4198"/>
    <w:rsid w:val="00CC6C4B"/>
    <w:rsid w:val="00CC7B11"/>
    <w:rsid w:val="00CD3D9B"/>
    <w:rsid w:val="00CD4EBD"/>
    <w:rsid w:val="00CD5055"/>
    <w:rsid w:val="00CD5738"/>
    <w:rsid w:val="00CD7178"/>
    <w:rsid w:val="00CD7B0D"/>
    <w:rsid w:val="00CE03F5"/>
    <w:rsid w:val="00CE5DB0"/>
    <w:rsid w:val="00CE7C91"/>
    <w:rsid w:val="00CF0569"/>
    <w:rsid w:val="00D00102"/>
    <w:rsid w:val="00D02253"/>
    <w:rsid w:val="00D11CF3"/>
    <w:rsid w:val="00D1513B"/>
    <w:rsid w:val="00D16BDC"/>
    <w:rsid w:val="00D20AE8"/>
    <w:rsid w:val="00D27F9D"/>
    <w:rsid w:val="00D33300"/>
    <w:rsid w:val="00D36421"/>
    <w:rsid w:val="00D42E1B"/>
    <w:rsid w:val="00D43967"/>
    <w:rsid w:val="00D44F9B"/>
    <w:rsid w:val="00D46167"/>
    <w:rsid w:val="00D54D2B"/>
    <w:rsid w:val="00D566F4"/>
    <w:rsid w:val="00D63C0D"/>
    <w:rsid w:val="00D64003"/>
    <w:rsid w:val="00D65222"/>
    <w:rsid w:val="00D659DB"/>
    <w:rsid w:val="00D66678"/>
    <w:rsid w:val="00D67DE8"/>
    <w:rsid w:val="00D72293"/>
    <w:rsid w:val="00D7263B"/>
    <w:rsid w:val="00D85599"/>
    <w:rsid w:val="00D906CA"/>
    <w:rsid w:val="00DA0556"/>
    <w:rsid w:val="00DA1696"/>
    <w:rsid w:val="00DA60DD"/>
    <w:rsid w:val="00DA6BAD"/>
    <w:rsid w:val="00DB342E"/>
    <w:rsid w:val="00DD500B"/>
    <w:rsid w:val="00DE2CF9"/>
    <w:rsid w:val="00DE3332"/>
    <w:rsid w:val="00DE3B9F"/>
    <w:rsid w:val="00DF2CBF"/>
    <w:rsid w:val="00DF7EA1"/>
    <w:rsid w:val="00E03001"/>
    <w:rsid w:val="00E051DB"/>
    <w:rsid w:val="00E07B29"/>
    <w:rsid w:val="00E10852"/>
    <w:rsid w:val="00E20AFB"/>
    <w:rsid w:val="00E22AFF"/>
    <w:rsid w:val="00E3214D"/>
    <w:rsid w:val="00E362B3"/>
    <w:rsid w:val="00E41D40"/>
    <w:rsid w:val="00E450FC"/>
    <w:rsid w:val="00E46ADD"/>
    <w:rsid w:val="00E53F46"/>
    <w:rsid w:val="00E57447"/>
    <w:rsid w:val="00E660D4"/>
    <w:rsid w:val="00E723E3"/>
    <w:rsid w:val="00E751BC"/>
    <w:rsid w:val="00E82E5F"/>
    <w:rsid w:val="00E85179"/>
    <w:rsid w:val="00E938B0"/>
    <w:rsid w:val="00E9525E"/>
    <w:rsid w:val="00EA5D10"/>
    <w:rsid w:val="00EA6EAF"/>
    <w:rsid w:val="00EA705A"/>
    <w:rsid w:val="00EA7BB9"/>
    <w:rsid w:val="00EB0F00"/>
    <w:rsid w:val="00EB4FFF"/>
    <w:rsid w:val="00EC2CF9"/>
    <w:rsid w:val="00EC626D"/>
    <w:rsid w:val="00EC7B02"/>
    <w:rsid w:val="00ED1A65"/>
    <w:rsid w:val="00ED45A9"/>
    <w:rsid w:val="00ED6998"/>
    <w:rsid w:val="00EE07C0"/>
    <w:rsid w:val="00EE1CBA"/>
    <w:rsid w:val="00EE5003"/>
    <w:rsid w:val="00EF085E"/>
    <w:rsid w:val="00EF2EED"/>
    <w:rsid w:val="00EF5BF0"/>
    <w:rsid w:val="00EF6D4A"/>
    <w:rsid w:val="00F00B79"/>
    <w:rsid w:val="00F04C67"/>
    <w:rsid w:val="00F06D3E"/>
    <w:rsid w:val="00F10274"/>
    <w:rsid w:val="00F13F41"/>
    <w:rsid w:val="00F20F58"/>
    <w:rsid w:val="00F21C30"/>
    <w:rsid w:val="00F301D8"/>
    <w:rsid w:val="00F333EB"/>
    <w:rsid w:val="00F34F58"/>
    <w:rsid w:val="00F378E4"/>
    <w:rsid w:val="00F40836"/>
    <w:rsid w:val="00F446E7"/>
    <w:rsid w:val="00F5172E"/>
    <w:rsid w:val="00F52695"/>
    <w:rsid w:val="00F54C09"/>
    <w:rsid w:val="00F63F9C"/>
    <w:rsid w:val="00F779B0"/>
    <w:rsid w:val="00F96448"/>
    <w:rsid w:val="00F96A29"/>
    <w:rsid w:val="00F9737A"/>
    <w:rsid w:val="00FA04E1"/>
    <w:rsid w:val="00FA404C"/>
    <w:rsid w:val="00FA4741"/>
    <w:rsid w:val="00FA67CB"/>
    <w:rsid w:val="00FA6D8C"/>
    <w:rsid w:val="00FB04EA"/>
    <w:rsid w:val="00FB33DB"/>
    <w:rsid w:val="00FB490A"/>
    <w:rsid w:val="00FC463E"/>
    <w:rsid w:val="00FC7C46"/>
    <w:rsid w:val="00FD1BE5"/>
    <w:rsid w:val="00FD1D57"/>
    <w:rsid w:val="00FD25D2"/>
    <w:rsid w:val="00FD267C"/>
    <w:rsid w:val="00FD61D3"/>
    <w:rsid w:val="00FD6EA8"/>
    <w:rsid w:val="00FE52A8"/>
    <w:rsid w:val="00FE6CA0"/>
    <w:rsid w:val="00FF2017"/>
    <w:rsid w:val="00FF4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32"/>
    <w:pPr>
      <w:spacing w:after="200"/>
    </w:pPr>
    <w:rPr>
      <w:rFonts w:asciiTheme="minorHAnsi" w:eastAsiaTheme="minorEastAsia" w:hAnsiTheme="minorHAnsi" w:cstheme="minorBidi"/>
      <w:sz w:val="22"/>
      <w:lang w:eastAsia="ru-RU"/>
    </w:rPr>
  </w:style>
  <w:style w:type="paragraph" w:styleId="1">
    <w:name w:val="heading 1"/>
    <w:basedOn w:val="a"/>
    <w:link w:val="10"/>
    <w:uiPriority w:val="1"/>
    <w:qFormat/>
    <w:rsid w:val="00F301D8"/>
    <w:pPr>
      <w:widowControl w:val="0"/>
      <w:autoSpaceDE w:val="0"/>
      <w:autoSpaceDN w:val="0"/>
      <w:spacing w:before="74" w:after="0"/>
      <w:ind w:left="471"/>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D32"/>
    <w:pPr>
      <w:ind w:left="720"/>
      <w:contextualSpacing/>
    </w:pPr>
    <w:rPr>
      <w:rFonts w:ascii="Calibri" w:eastAsia="Times New Roman" w:hAnsi="Calibri" w:cs="Times New Roman"/>
    </w:rPr>
  </w:style>
  <w:style w:type="character" w:customStyle="1" w:styleId="2">
    <w:name w:val="Колонтитул (2)_"/>
    <w:basedOn w:val="a0"/>
    <w:link w:val="20"/>
    <w:rsid w:val="00B53BAF"/>
    <w:rPr>
      <w:rFonts w:eastAsia="Times New Roman"/>
      <w:sz w:val="22"/>
      <w:shd w:val="clear" w:color="auto" w:fill="FFFFFF"/>
    </w:rPr>
  </w:style>
  <w:style w:type="character" w:customStyle="1" w:styleId="21">
    <w:name w:val="Основной текст (2)_"/>
    <w:basedOn w:val="a0"/>
    <w:rsid w:val="00B53BAF"/>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B53BAF"/>
    <w:rPr>
      <w:rFonts w:eastAsia="Times New Roman"/>
      <w:b/>
      <w:bCs/>
      <w:sz w:val="28"/>
      <w:szCs w:val="28"/>
      <w:shd w:val="clear" w:color="auto" w:fill="FFFFFF"/>
    </w:rPr>
  </w:style>
  <w:style w:type="character" w:customStyle="1" w:styleId="a6">
    <w:name w:val="Колонтитул + Не полужирный"/>
    <w:basedOn w:val="a4"/>
    <w:rsid w:val="00B53BAF"/>
    <w:rPr>
      <w:rFonts w:eastAsia="Times New Roman"/>
      <w:b/>
      <w:bCs/>
      <w:color w:val="000000"/>
      <w:spacing w:val="0"/>
      <w:w w:val="100"/>
      <w:position w:val="0"/>
      <w:sz w:val="28"/>
      <w:szCs w:val="28"/>
      <w:shd w:val="clear" w:color="auto" w:fill="FFFFFF"/>
      <w:lang w:val="ru-RU" w:eastAsia="ru-RU" w:bidi="ru-RU"/>
    </w:rPr>
  </w:style>
  <w:style w:type="character" w:customStyle="1" w:styleId="22">
    <w:name w:val="Основной текст (2) + Полужирный"/>
    <w:basedOn w:val="21"/>
    <w:rsid w:val="00B53BA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1"/>
    <w:rsid w:val="00B53BA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20">
    <w:name w:val="Колонтитул (2)"/>
    <w:basedOn w:val="a"/>
    <w:link w:val="2"/>
    <w:rsid w:val="00B53BAF"/>
    <w:pPr>
      <w:widowControl w:val="0"/>
      <w:shd w:val="clear" w:color="auto" w:fill="FFFFFF"/>
      <w:spacing w:after="0" w:line="0" w:lineRule="atLeast"/>
    </w:pPr>
    <w:rPr>
      <w:rFonts w:ascii="Times New Roman" w:eastAsia="Times New Roman" w:hAnsi="Times New Roman" w:cs="Times New Roman"/>
      <w:lang w:eastAsia="en-US"/>
    </w:rPr>
  </w:style>
  <w:style w:type="paragraph" w:customStyle="1" w:styleId="a5">
    <w:name w:val="Колонтитул"/>
    <w:basedOn w:val="a"/>
    <w:link w:val="a4"/>
    <w:rsid w:val="00B53BAF"/>
    <w:pPr>
      <w:widowControl w:val="0"/>
      <w:shd w:val="clear" w:color="auto" w:fill="FFFFFF"/>
      <w:spacing w:after="0" w:line="0" w:lineRule="atLeast"/>
    </w:pPr>
    <w:rPr>
      <w:rFonts w:ascii="Times New Roman" w:eastAsia="Times New Roman" w:hAnsi="Times New Roman" w:cs="Times New Roman"/>
      <w:b/>
      <w:bCs/>
      <w:sz w:val="28"/>
      <w:szCs w:val="28"/>
      <w:lang w:eastAsia="en-US"/>
    </w:rPr>
  </w:style>
  <w:style w:type="paragraph" w:styleId="a7">
    <w:name w:val="No Spacing"/>
    <w:link w:val="a8"/>
    <w:uiPriority w:val="1"/>
    <w:qFormat/>
    <w:rsid w:val="00B443D8"/>
    <w:rPr>
      <w:rFonts w:asciiTheme="minorHAnsi" w:eastAsiaTheme="minorEastAsia" w:hAnsiTheme="minorHAnsi" w:cstheme="minorBidi"/>
      <w:sz w:val="22"/>
    </w:rPr>
  </w:style>
  <w:style w:type="character" w:customStyle="1" w:styleId="a8">
    <w:name w:val="Без интервала Знак"/>
    <w:basedOn w:val="a0"/>
    <w:link w:val="a7"/>
    <w:uiPriority w:val="1"/>
    <w:rsid w:val="00B443D8"/>
    <w:rPr>
      <w:rFonts w:asciiTheme="minorHAnsi" w:eastAsiaTheme="minorEastAsia" w:hAnsiTheme="minorHAnsi" w:cstheme="minorBidi"/>
      <w:sz w:val="22"/>
    </w:rPr>
  </w:style>
  <w:style w:type="paragraph" w:styleId="a9">
    <w:name w:val="Balloon Text"/>
    <w:basedOn w:val="a"/>
    <w:link w:val="aa"/>
    <w:uiPriority w:val="99"/>
    <w:semiHidden/>
    <w:unhideWhenUsed/>
    <w:rsid w:val="00B443D8"/>
    <w:pPr>
      <w:spacing w:after="0"/>
    </w:pPr>
    <w:rPr>
      <w:rFonts w:ascii="Tahoma" w:hAnsi="Tahoma" w:cs="Tahoma"/>
      <w:sz w:val="16"/>
      <w:szCs w:val="16"/>
    </w:rPr>
  </w:style>
  <w:style w:type="character" w:customStyle="1" w:styleId="aa">
    <w:name w:val="Текст выноски Знак"/>
    <w:basedOn w:val="a0"/>
    <w:link w:val="a9"/>
    <w:uiPriority w:val="99"/>
    <w:semiHidden/>
    <w:rsid w:val="00B443D8"/>
    <w:rPr>
      <w:rFonts w:ascii="Tahoma" w:eastAsiaTheme="minorEastAsia" w:hAnsi="Tahoma" w:cs="Tahoma"/>
      <w:sz w:val="16"/>
      <w:szCs w:val="16"/>
      <w:lang w:eastAsia="ru-RU"/>
    </w:rPr>
  </w:style>
  <w:style w:type="paragraph" w:styleId="ab">
    <w:name w:val="Normal (Web)"/>
    <w:basedOn w:val="a"/>
    <w:uiPriority w:val="99"/>
    <w:semiHidden/>
    <w:unhideWhenUsed/>
    <w:rsid w:val="00790909"/>
    <w:pPr>
      <w:spacing w:before="100" w:beforeAutospacing="1" w:after="100" w:afterAutospacing="1"/>
    </w:pPr>
    <w:rPr>
      <w:rFonts w:ascii="Times New Roman" w:eastAsia="Times New Roman" w:hAnsi="Times New Roman" w:cs="Times New Roman"/>
      <w:sz w:val="24"/>
      <w:szCs w:val="24"/>
    </w:rPr>
  </w:style>
  <w:style w:type="character" w:customStyle="1" w:styleId="24">
    <w:name w:val="Основной текст (2) + Курсив"/>
    <w:basedOn w:val="21"/>
    <w:rsid w:val="00061F0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5">
    <w:name w:val="Основной текст (2) + Полужирный;Курсив"/>
    <w:basedOn w:val="21"/>
    <w:rsid w:val="00061F0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4">
    <w:name w:val="Основной текст (14)_"/>
    <w:basedOn w:val="a0"/>
    <w:link w:val="140"/>
    <w:rsid w:val="00061F0E"/>
    <w:rPr>
      <w:rFonts w:eastAsia="Times New Roman"/>
      <w:i/>
      <w:iCs/>
      <w:sz w:val="22"/>
      <w:shd w:val="clear" w:color="auto" w:fill="FFFFFF"/>
    </w:rPr>
  </w:style>
  <w:style w:type="paragraph" w:customStyle="1" w:styleId="140">
    <w:name w:val="Основной текст (14)"/>
    <w:basedOn w:val="a"/>
    <w:link w:val="14"/>
    <w:rsid w:val="00061F0E"/>
    <w:pPr>
      <w:widowControl w:val="0"/>
      <w:shd w:val="clear" w:color="auto" w:fill="FFFFFF"/>
      <w:spacing w:after="0" w:line="245" w:lineRule="exact"/>
      <w:jc w:val="both"/>
    </w:pPr>
    <w:rPr>
      <w:rFonts w:ascii="Times New Roman" w:eastAsia="Times New Roman" w:hAnsi="Times New Roman" w:cs="Times New Roman"/>
      <w:i/>
      <w:iCs/>
      <w:lang w:eastAsia="en-US"/>
    </w:rPr>
  </w:style>
  <w:style w:type="character" w:customStyle="1" w:styleId="10">
    <w:name w:val="Заголовок 1 Знак"/>
    <w:basedOn w:val="a0"/>
    <w:link w:val="1"/>
    <w:uiPriority w:val="1"/>
    <w:rsid w:val="00F301D8"/>
    <w:rPr>
      <w:rFonts w:eastAsia="Times New Roman"/>
      <w:b/>
      <w:bCs/>
      <w:sz w:val="28"/>
      <w:szCs w:val="28"/>
    </w:rPr>
  </w:style>
  <w:style w:type="paragraph" w:styleId="ac">
    <w:name w:val="Body Text"/>
    <w:basedOn w:val="a"/>
    <w:link w:val="ad"/>
    <w:uiPriority w:val="1"/>
    <w:unhideWhenUsed/>
    <w:qFormat/>
    <w:rsid w:val="00F301D8"/>
    <w:pPr>
      <w:widowControl w:val="0"/>
      <w:autoSpaceDE w:val="0"/>
      <w:autoSpaceDN w:val="0"/>
      <w:spacing w:after="0"/>
      <w:ind w:left="118"/>
    </w:pPr>
    <w:rPr>
      <w:rFonts w:ascii="Times New Roman" w:eastAsia="Times New Roman" w:hAnsi="Times New Roman" w:cs="Times New Roman"/>
      <w:sz w:val="28"/>
      <w:szCs w:val="28"/>
      <w:lang w:eastAsia="en-US"/>
    </w:rPr>
  </w:style>
  <w:style w:type="character" w:customStyle="1" w:styleId="ad">
    <w:name w:val="Основной текст Знак"/>
    <w:basedOn w:val="a0"/>
    <w:link w:val="ac"/>
    <w:uiPriority w:val="1"/>
    <w:rsid w:val="00F301D8"/>
    <w:rPr>
      <w:rFonts w:eastAsia="Times New Roman"/>
      <w:sz w:val="28"/>
      <w:szCs w:val="28"/>
    </w:rPr>
  </w:style>
  <w:style w:type="character" w:styleId="ae">
    <w:name w:val="Hyperlink"/>
    <w:basedOn w:val="a0"/>
    <w:uiPriority w:val="99"/>
    <w:semiHidden/>
    <w:unhideWhenUsed/>
    <w:rsid w:val="00F301D8"/>
    <w:rPr>
      <w:color w:val="0000FF"/>
      <w:u w:val="single"/>
    </w:rPr>
  </w:style>
  <w:style w:type="table" w:styleId="af">
    <w:name w:val="Table Grid"/>
    <w:basedOn w:val="a1"/>
    <w:uiPriority w:val="59"/>
    <w:rsid w:val="000E34E7"/>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
    <w:uiPriority w:val="59"/>
    <w:rsid w:val="00462579"/>
    <w:rPr>
      <w:rFonts w:asciiTheme="minorHAnsi" w:eastAsiaTheme="minorEastAsia" w:hAnsiTheme="minorHAnsi" w:cstheme="minorBid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942046">
      <w:bodyDiv w:val="1"/>
      <w:marLeft w:val="0"/>
      <w:marRight w:val="0"/>
      <w:marTop w:val="0"/>
      <w:marBottom w:val="0"/>
      <w:divBdr>
        <w:top w:val="none" w:sz="0" w:space="0" w:color="auto"/>
        <w:left w:val="none" w:sz="0" w:space="0" w:color="auto"/>
        <w:bottom w:val="none" w:sz="0" w:space="0" w:color="auto"/>
        <w:right w:val="none" w:sz="0" w:space="0" w:color="auto"/>
      </w:divBdr>
    </w:div>
    <w:div w:id="1503618473">
      <w:bodyDiv w:val="1"/>
      <w:marLeft w:val="0"/>
      <w:marRight w:val="0"/>
      <w:marTop w:val="0"/>
      <w:marBottom w:val="0"/>
      <w:divBdr>
        <w:top w:val="none" w:sz="0" w:space="0" w:color="auto"/>
        <w:left w:val="none" w:sz="0" w:space="0" w:color="auto"/>
        <w:bottom w:val="none" w:sz="0" w:space="0" w:color="auto"/>
        <w:right w:val="none" w:sz="0" w:space="0" w:color="auto"/>
      </w:divBdr>
    </w:div>
    <w:div w:id="1840533088">
      <w:bodyDiv w:val="1"/>
      <w:marLeft w:val="0"/>
      <w:marRight w:val="0"/>
      <w:marTop w:val="0"/>
      <w:marBottom w:val="0"/>
      <w:divBdr>
        <w:top w:val="none" w:sz="0" w:space="0" w:color="auto"/>
        <w:left w:val="none" w:sz="0" w:space="0" w:color="auto"/>
        <w:bottom w:val="none" w:sz="0" w:space="0" w:color="auto"/>
        <w:right w:val="none" w:sz="0" w:space="0" w:color="auto"/>
      </w:divBdr>
    </w:div>
    <w:div w:id="205457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466A0-5622-4C44-8509-682FFE54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19</Pages>
  <Words>5689</Words>
  <Characters>32428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User</cp:lastModifiedBy>
  <cp:revision>19</cp:revision>
  <cp:lastPrinted>2023-09-14T18:50:00Z</cp:lastPrinted>
  <dcterms:created xsi:type="dcterms:W3CDTF">2019-09-23T15:34:00Z</dcterms:created>
  <dcterms:modified xsi:type="dcterms:W3CDTF">2023-09-21T11:14:00Z</dcterms:modified>
</cp:coreProperties>
</file>